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5DE9" w14:textId="77777777" w:rsidR="00D526CF" w:rsidRDefault="00D526CF" w:rsidP="00D526CF">
      <w:pPr>
        <w:pStyle w:val="TOC5"/>
        <w:jc w:val="center"/>
        <w:rPr>
          <w:rFonts w:ascii="Arial" w:hAnsi="Arial" w:cs="Arial"/>
        </w:rPr>
      </w:pPr>
      <w:r w:rsidRPr="000D647D">
        <w:rPr>
          <w:rFonts w:ascii="Arial" w:hAnsi="Arial" w:cs="Arial"/>
          <w:noProof/>
        </w:rPr>
        <w:drawing>
          <wp:inline distT="0" distB="0" distL="0" distR="0" wp14:anchorId="756D3E7A" wp14:editId="7B02B737">
            <wp:extent cx="2790825" cy="707541"/>
            <wp:effectExtent l="19050" t="0" r="9525" b="0"/>
            <wp:docPr id="1" name="Picture 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7CED" w14:textId="77777777" w:rsidR="00D526CF" w:rsidRPr="000D647D" w:rsidRDefault="00D526CF" w:rsidP="00D526CF">
      <w:pPr>
        <w:pStyle w:val="TOC5"/>
        <w:jc w:val="center"/>
        <w:rPr>
          <w:rFonts w:ascii="Arial" w:hAnsi="Arial" w:cs="Arial"/>
        </w:rPr>
      </w:pPr>
    </w:p>
    <w:p w14:paraId="1E2DC566" w14:textId="297A8292" w:rsidR="00D526CF" w:rsidRPr="002432AB" w:rsidRDefault="00D526CF" w:rsidP="00D526CF">
      <w:pPr>
        <w:rPr>
          <w:rFonts w:asciiTheme="minorHAnsi" w:hAnsiTheme="minorHAnsi" w:cstheme="minorHAnsi"/>
          <w:b/>
        </w:rPr>
      </w:pPr>
      <w:r w:rsidRPr="002432AB">
        <w:rPr>
          <w:rFonts w:asciiTheme="minorHAnsi" w:hAnsiTheme="minorHAnsi" w:cstheme="minorHAnsi"/>
          <w:b/>
        </w:rPr>
        <w:t xml:space="preserve">Minutes of a meeting of the Sailing Committee held online on </w:t>
      </w:r>
      <w:r w:rsidR="00E57978">
        <w:rPr>
          <w:rFonts w:asciiTheme="minorHAnsi" w:hAnsiTheme="minorHAnsi" w:cstheme="minorHAnsi"/>
          <w:b/>
        </w:rPr>
        <w:t>1</w:t>
      </w:r>
      <w:r w:rsidR="00714699">
        <w:rPr>
          <w:rFonts w:asciiTheme="minorHAnsi" w:hAnsiTheme="minorHAnsi" w:cstheme="minorHAnsi"/>
          <w:b/>
        </w:rPr>
        <w:t>0</w:t>
      </w:r>
      <w:r w:rsidR="00E57978" w:rsidRPr="00E57978">
        <w:rPr>
          <w:rFonts w:asciiTheme="minorHAnsi" w:hAnsiTheme="minorHAnsi" w:cstheme="minorHAnsi"/>
          <w:b/>
          <w:vertAlign w:val="superscript"/>
        </w:rPr>
        <w:t>th</w:t>
      </w:r>
      <w:r w:rsidR="00E57978">
        <w:rPr>
          <w:rFonts w:asciiTheme="minorHAnsi" w:hAnsiTheme="minorHAnsi" w:cstheme="minorHAnsi"/>
          <w:b/>
        </w:rPr>
        <w:t xml:space="preserve"> </w:t>
      </w:r>
      <w:r w:rsidR="00714699">
        <w:rPr>
          <w:rFonts w:asciiTheme="minorHAnsi" w:hAnsiTheme="minorHAnsi" w:cstheme="minorHAnsi"/>
          <w:b/>
        </w:rPr>
        <w:t>February</w:t>
      </w:r>
      <w:r w:rsidR="00E57978">
        <w:rPr>
          <w:rFonts w:asciiTheme="minorHAnsi" w:hAnsiTheme="minorHAnsi" w:cstheme="minorHAnsi"/>
          <w:b/>
        </w:rPr>
        <w:t xml:space="preserve"> 2022</w:t>
      </w:r>
      <w:r w:rsidRPr="002432AB">
        <w:rPr>
          <w:rFonts w:asciiTheme="minorHAnsi" w:hAnsiTheme="minorHAnsi" w:cstheme="minorHAnsi"/>
          <w:b/>
        </w:rPr>
        <w:t xml:space="preserve"> at 7pm</w:t>
      </w:r>
    </w:p>
    <w:p w14:paraId="5CFAA236" w14:textId="77777777" w:rsidR="00D526CF" w:rsidRPr="002432AB" w:rsidRDefault="00D526CF" w:rsidP="00D526CF">
      <w:pPr>
        <w:rPr>
          <w:rFonts w:asciiTheme="minorHAnsi" w:hAnsiTheme="minorHAnsi" w:cstheme="minorHAnsi"/>
        </w:rPr>
      </w:pPr>
    </w:p>
    <w:p w14:paraId="465DE252" w14:textId="5965EC62" w:rsidR="00E8741F" w:rsidRPr="004B1194" w:rsidRDefault="00D526CF">
      <w:pPr>
        <w:rPr>
          <w:rFonts w:asciiTheme="minorHAnsi" w:hAnsiTheme="minorHAnsi" w:cstheme="minorHAnsi"/>
          <w:b/>
          <w:bCs/>
        </w:rPr>
      </w:pPr>
      <w:r w:rsidRPr="004B1194">
        <w:rPr>
          <w:rFonts w:asciiTheme="minorHAnsi" w:hAnsiTheme="minorHAnsi" w:cstheme="minorHAnsi"/>
          <w:b/>
          <w:bCs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791"/>
      </w:tblGrid>
      <w:tr w:rsidR="00160BD3" w:rsidRPr="002432AB" w14:paraId="2A7DE77A" w14:textId="77777777" w:rsidTr="002432AB">
        <w:tc>
          <w:tcPr>
            <w:tcW w:w="5098" w:type="dxa"/>
          </w:tcPr>
          <w:p w14:paraId="321CBB23" w14:textId="0501F66D" w:rsidR="00160BD3" w:rsidRPr="002432AB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2127" w:type="dxa"/>
          </w:tcPr>
          <w:p w14:paraId="1344077B" w14:textId="2BCCC92F" w:rsidR="00160BD3" w:rsidRPr="002432AB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791" w:type="dxa"/>
          </w:tcPr>
          <w:p w14:paraId="33DFC463" w14:textId="6E8A72DE" w:rsidR="00160BD3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Attendance</w:t>
            </w:r>
          </w:p>
        </w:tc>
      </w:tr>
      <w:tr w:rsidR="00D526CF" w:rsidRPr="002432AB" w14:paraId="09D7ADC4" w14:textId="77777777" w:rsidTr="002432AB">
        <w:tc>
          <w:tcPr>
            <w:tcW w:w="5098" w:type="dxa"/>
          </w:tcPr>
          <w:p w14:paraId="2F7C31E2" w14:textId="0D467ECD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Rear Commodore Sailing</w:t>
            </w:r>
          </w:p>
        </w:tc>
        <w:tc>
          <w:tcPr>
            <w:tcW w:w="2127" w:type="dxa"/>
          </w:tcPr>
          <w:p w14:paraId="4A9276C7" w14:textId="4DB70E31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Robert Govier</w:t>
            </w:r>
          </w:p>
        </w:tc>
        <w:tc>
          <w:tcPr>
            <w:tcW w:w="1791" w:type="dxa"/>
          </w:tcPr>
          <w:p w14:paraId="6FE39BAA" w14:textId="44CEA747" w:rsidR="00D526CF" w:rsidRPr="002432AB" w:rsidRDefault="00F00F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D526CF" w:rsidRPr="002432AB" w14:paraId="3F08F697" w14:textId="77777777" w:rsidTr="002432AB">
        <w:tc>
          <w:tcPr>
            <w:tcW w:w="5098" w:type="dxa"/>
          </w:tcPr>
          <w:p w14:paraId="3231E5FC" w14:textId="2B5671AC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Sailing and Membership Secretary</w:t>
            </w:r>
          </w:p>
        </w:tc>
        <w:tc>
          <w:tcPr>
            <w:tcW w:w="2127" w:type="dxa"/>
          </w:tcPr>
          <w:p w14:paraId="3F50CDB6" w14:textId="693FF05A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Sally Gostelow</w:t>
            </w:r>
          </w:p>
        </w:tc>
        <w:tc>
          <w:tcPr>
            <w:tcW w:w="1791" w:type="dxa"/>
          </w:tcPr>
          <w:p w14:paraId="19F09ECE" w14:textId="6F68C833" w:rsidR="00D526CF" w:rsidRPr="002432AB" w:rsidRDefault="00F00F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4C1BDE86" w14:textId="77777777" w:rsidTr="002432AB">
        <w:tc>
          <w:tcPr>
            <w:tcW w:w="5098" w:type="dxa"/>
          </w:tcPr>
          <w:p w14:paraId="55E8C9B5" w14:textId="0C965DE6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Commodore</w:t>
            </w:r>
          </w:p>
        </w:tc>
        <w:tc>
          <w:tcPr>
            <w:tcW w:w="2127" w:type="dxa"/>
          </w:tcPr>
          <w:p w14:paraId="5E8F1033" w14:textId="5487D7E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Kelvin Tolson</w:t>
            </w:r>
          </w:p>
        </w:tc>
        <w:tc>
          <w:tcPr>
            <w:tcW w:w="1791" w:type="dxa"/>
          </w:tcPr>
          <w:p w14:paraId="316D6080" w14:textId="2B3CD045" w:rsidR="00F047E9" w:rsidRPr="002432AB" w:rsidRDefault="00F00F9C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77A9C962" w14:textId="77777777" w:rsidTr="002432AB">
        <w:tc>
          <w:tcPr>
            <w:tcW w:w="5098" w:type="dxa"/>
          </w:tcPr>
          <w:p w14:paraId="64349438" w14:textId="0DBE386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 xml:space="preserve">Training Principle </w:t>
            </w:r>
          </w:p>
        </w:tc>
        <w:tc>
          <w:tcPr>
            <w:tcW w:w="2127" w:type="dxa"/>
          </w:tcPr>
          <w:p w14:paraId="50270481" w14:textId="5C81161D" w:rsidR="00F047E9" w:rsidRPr="002432AB" w:rsidRDefault="00E5797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Wyles</w:t>
            </w:r>
          </w:p>
        </w:tc>
        <w:tc>
          <w:tcPr>
            <w:tcW w:w="1791" w:type="dxa"/>
          </w:tcPr>
          <w:p w14:paraId="03E4B2BE" w14:textId="56C689DF" w:rsidR="00F047E9" w:rsidRPr="002432AB" w:rsidRDefault="00F00F9C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1D9D1D84" w14:textId="77777777" w:rsidTr="002432AB">
        <w:tc>
          <w:tcPr>
            <w:tcW w:w="5098" w:type="dxa"/>
          </w:tcPr>
          <w:p w14:paraId="479FB4CE" w14:textId="1EE67EB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Chief Instructor and Sailing Equipment Supervisor</w:t>
            </w:r>
          </w:p>
        </w:tc>
        <w:tc>
          <w:tcPr>
            <w:tcW w:w="2127" w:type="dxa"/>
          </w:tcPr>
          <w:p w14:paraId="54E81495" w14:textId="1D7A7F23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Ruth Oliver</w:t>
            </w:r>
          </w:p>
        </w:tc>
        <w:tc>
          <w:tcPr>
            <w:tcW w:w="1791" w:type="dxa"/>
          </w:tcPr>
          <w:p w14:paraId="666A787C" w14:textId="65428A1B" w:rsidR="00F047E9" w:rsidRPr="002432AB" w:rsidRDefault="00F00F9C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4C5E18B6" w14:textId="77777777" w:rsidTr="002432AB">
        <w:tc>
          <w:tcPr>
            <w:tcW w:w="5098" w:type="dxa"/>
          </w:tcPr>
          <w:p w14:paraId="2B19D6D0" w14:textId="431C67E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Race Recorder Coordinator</w:t>
            </w:r>
          </w:p>
        </w:tc>
        <w:tc>
          <w:tcPr>
            <w:tcW w:w="2127" w:type="dxa"/>
          </w:tcPr>
          <w:p w14:paraId="1952BD43" w14:textId="79CA6695" w:rsidR="00F047E9" w:rsidRPr="002432AB" w:rsidRDefault="00B56C36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Fiona </w:t>
            </w:r>
            <w:r w:rsidR="00705C9B">
              <w:rPr>
                <w:rFonts w:asciiTheme="minorHAnsi" w:hAnsiTheme="minorHAnsi" w:cstheme="minorHAnsi"/>
              </w:rPr>
              <w:t>Clarke</w:t>
            </w:r>
          </w:p>
        </w:tc>
        <w:tc>
          <w:tcPr>
            <w:tcW w:w="1791" w:type="dxa"/>
          </w:tcPr>
          <w:p w14:paraId="163362B3" w14:textId="1D33A37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</w:p>
        </w:tc>
      </w:tr>
      <w:tr w:rsidR="00F047E9" w:rsidRPr="002432AB" w14:paraId="1D075DC3" w14:textId="77777777" w:rsidTr="002432AB">
        <w:tc>
          <w:tcPr>
            <w:tcW w:w="5098" w:type="dxa"/>
          </w:tcPr>
          <w:p w14:paraId="050A0960" w14:textId="02A522D1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Support Boat Team Representative</w:t>
            </w:r>
          </w:p>
        </w:tc>
        <w:tc>
          <w:tcPr>
            <w:tcW w:w="2127" w:type="dxa"/>
          </w:tcPr>
          <w:p w14:paraId="6D165FFE" w14:textId="4229A0E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Sam Turner</w:t>
            </w:r>
          </w:p>
        </w:tc>
        <w:tc>
          <w:tcPr>
            <w:tcW w:w="1791" w:type="dxa"/>
          </w:tcPr>
          <w:p w14:paraId="0E6D955A" w14:textId="18B4C27F" w:rsidR="00F047E9" w:rsidRPr="002432AB" w:rsidRDefault="00F00F9C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195703CA" w14:textId="77777777" w:rsidTr="002432AB">
        <w:tc>
          <w:tcPr>
            <w:tcW w:w="5098" w:type="dxa"/>
          </w:tcPr>
          <w:p w14:paraId="7D73C899" w14:textId="3F6907A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Laser Class Captain</w:t>
            </w:r>
          </w:p>
        </w:tc>
        <w:tc>
          <w:tcPr>
            <w:tcW w:w="2127" w:type="dxa"/>
          </w:tcPr>
          <w:p w14:paraId="5DE3A405" w14:textId="1411092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Mike Oliver</w:t>
            </w:r>
          </w:p>
        </w:tc>
        <w:tc>
          <w:tcPr>
            <w:tcW w:w="1791" w:type="dxa"/>
          </w:tcPr>
          <w:p w14:paraId="01183933" w14:textId="7C0B906D" w:rsidR="00F047E9" w:rsidRPr="002432AB" w:rsidRDefault="00F00F9C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3958CE4F" w14:textId="77777777" w:rsidTr="002432AB">
        <w:tc>
          <w:tcPr>
            <w:tcW w:w="5098" w:type="dxa"/>
          </w:tcPr>
          <w:p w14:paraId="58F96225" w14:textId="039A751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Tasar Class Captain</w:t>
            </w:r>
          </w:p>
        </w:tc>
        <w:tc>
          <w:tcPr>
            <w:tcW w:w="2127" w:type="dxa"/>
          </w:tcPr>
          <w:p w14:paraId="7236FB3B" w14:textId="15C96D8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Rick Perkins</w:t>
            </w:r>
          </w:p>
        </w:tc>
        <w:tc>
          <w:tcPr>
            <w:tcW w:w="1791" w:type="dxa"/>
          </w:tcPr>
          <w:p w14:paraId="425105D0" w14:textId="18C2F622" w:rsidR="00F047E9" w:rsidRPr="002432AB" w:rsidRDefault="00705C9B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Apologies</w:t>
            </w:r>
            <w:r w:rsidR="008C3E2F">
              <w:rPr>
                <w:rFonts w:asciiTheme="minorHAnsi" w:hAnsiTheme="minorHAnsi" w:cstheme="minorHAnsi"/>
              </w:rPr>
              <w:t xml:space="preserve"> (joined late)</w:t>
            </w:r>
          </w:p>
        </w:tc>
      </w:tr>
      <w:tr w:rsidR="00705C9B" w:rsidRPr="002432AB" w14:paraId="3E186F23" w14:textId="77777777" w:rsidTr="002432AB">
        <w:tc>
          <w:tcPr>
            <w:tcW w:w="5098" w:type="dxa"/>
          </w:tcPr>
          <w:p w14:paraId="3306B5CF" w14:textId="26B2517B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Merlin Rocket Class Captain</w:t>
            </w:r>
          </w:p>
        </w:tc>
        <w:tc>
          <w:tcPr>
            <w:tcW w:w="2127" w:type="dxa"/>
          </w:tcPr>
          <w:p w14:paraId="2379A7FC" w14:textId="798F4735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Huw Reynolds</w:t>
            </w:r>
          </w:p>
        </w:tc>
        <w:tc>
          <w:tcPr>
            <w:tcW w:w="1791" w:type="dxa"/>
          </w:tcPr>
          <w:p w14:paraId="0D2E2399" w14:textId="1053DFCC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Apologies</w:t>
            </w:r>
          </w:p>
        </w:tc>
      </w:tr>
      <w:tr w:rsidR="00705C9B" w:rsidRPr="002432AB" w14:paraId="273F4BF9" w14:textId="77777777" w:rsidTr="002432AB">
        <w:tc>
          <w:tcPr>
            <w:tcW w:w="5098" w:type="dxa"/>
          </w:tcPr>
          <w:p w14:paraId="355452A1" w14:textId="59F3AC38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General Handicap Dinghy Class Captain</w:t>
            </w:r>
          </w:p>
        </w:tc>
        <w:tc>
          <w:tcPr>
            <w:tcW w:w="2127" w:type="dxa"/>
          </w:tcPr>
          <w:p w14:paraId="7EF2B5F0" w14:textId="7422D142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David Connor</w:t>
            </w:r>
          </w:p>
        </w:tc>
        <w:tc>
          <w:tcPr>
            <w:tcW w:w="1791" w:type="dxa"/>
          </w:tcPr>
          <w:p w14:paraId="403AB505" w14:textId="57D2143B" w:rsidR="00705C9B" w:rsidRPr="002432AB" w:rsidRDefault="00F00F9C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197A3075" w14:textId="77777777" w:rsidTr="002432AB">
        <w:tc>
          <w:tcPr>
            <w:tcW w:w="5098" w:type="dxa"/>
          </w:tcPr>
          <w:p w14:paraId="36AF4DD0" w14:textId="69026480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Small Catamaran Class Captain</w:t>
            </w:r>
          </w:p>
        </w:tc>
        <w:tc>
          <w:tcPr>
            <w:tcW w:w="2127" w:type="dxa"/>
          </w:tcPr>
          <w:p w14:paraId="7E48F3AF" w14:textId="68B92B17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Glenn Cook</w:t>
            </w:r>
          </w:p>
        </w:tc>
        <w:tc>
          <w:tcPr>
            <w:tcW w:w="1791" w:type="dxa"/>
          </w:tcPr>
          <w:p w14:paraId="4FB97995" w14:textId="17E1055B" w:rsidR="00705C9B" w:rsidRPr="002432AB" w:rsidRDefault="00F00F9C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697CB2A9" w14:textId="77777777" w:rsidTr="002432AB">
        <w:tc>
          <w:tcPr>
            <w:tcW w:w="5098" w:type="dxa"/>
          </w:tcPr>
          <w:p w14:paraId="297A7BE9" w14:textId="630B4C6F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Big Catamaran Class Captain</w:t>
            </w:r>
          </w:p>
        </w:tc>
        <w:tc>
          <w:tcPr>
            <w:tcW w:w="2127" w:type="dxa"/>
          </w:tcPr>
          <w:p w14:paraId="5AF064CC" w14:textId="2B163058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Peter King</w:t>
            </w:r>
          </w:p>
        </w:tc>
        <w:tc>
          <w:tcPr>
            <w:tcW w:w="1791" w:type="dxa"/>
          </w:tcPr>
          <w:p w14:paraId="5357C711" w14:textId="65BF289E" w:rsidR="00705C9B" w:rsidRPr="002432AB" w:rsidRDefault="00F00F9C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115E3A91" w14:textId="77777777" w:rsidTr="002432AB">
        <w:tc>
          <w:tcPr>
            <w:tcW w:w="5098" w:type="dxa"/>
          </w:tcPr>
          <w:p w14:paraId="09DC6CDE" w14:textId="44E74BDF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Cruisers Class Captain</w:t>
            </w:r>
          </w:p>
        </w:tc>
        <w:tc>
          <w:tcPr>
            <w:tcW w:w="2127" w:type="dxa"/>
          </w:tcPr>
          <w:p w14:paraId="68493938" w14:textId="4C26D62B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Jeremy Scott</w:t>
            </w:r>
          </w:p>
        </w:tc>
        <w:tc>
          <w:tcPr>
            <w:tcW w:w="1791" w:type="dxa"/>
          </w:tcPr>
          <w:p w14:paraId="5C24F880" w14:textId="517958AE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</w:p>
        </w:tc>
      </w:tr>
      <w:tr w:rsidR="00705C9B" w:rsidRPr="002432AB" w14:paraId="692021E6" w14:textId="77777777" w:rsidTr="002432AB">
        <w:tc>
          <w:tcPr>
            <w:tcW w:w="5098" w:type="dxa"/>
          </w:tcPr>
          <w:p w14:paraId="70BFB361" w14:textId="3D7BDAD6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Cadet Captain</w:t>
            </w:r>
          </w:p>
        </w:tc>
        <w:tc>
          <w:tcPr>
            <w:tcW w:w="2127" w:type="dxa"/>
          </w:tcPr>
          <w:p w14:paraId="05518B59" w14:textId="1709408B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Finn Crockatt</w:t>
            </w:r>
          </w:p>
        </w:tc>
        <w:tc>
          <w:tcPr>
            <w:tcW w:w="1791" w:type="dxa"/>
          </w:tcPr>
          <w:p w14:paraId="245B9998" w14:textId="68BB1B85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Apologies</w:t>
            </w:r>
          </w:p>
        </w:tc>
      </w:tr>
      <w:tr w:rsidR="00705C9B" w:rsidRPr="002432AB" w14:paraId="7C1E5CC2" w14:textId="77777777" w:rsidTr="002432AB">
        <w:tc>
          <w:tcPr>
            <w:tcW w:w="5098" w:type="dxa"/>
          </w:tcPr>
          <w:p w14:paraId="407C21A9" w14:textId="44661A1F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Windsurfing Fleet Representative</w:t>
            </w:r>
          </w:p>
        </w:tc>
        <w:tc>
          <w:tcPr>
            <w:tcW w:w="2127" w:type="dxa"/>
          </w:tcPr>
          <w:p w14:paraId="75242596" w14:textId="1C05014A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Simon Reynolds</w:t>
            </w:r>
          </w:p>
        </w:tc>
        <w:tc>
          <w:tcPr>
            <w:tcW w:w="1791" w:type="dxa"/>
          </w:tcPr>
          <w:p w14:paraId="06C2D97E" w14:textId="1348C752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Apologies</w:t>
            </w:r>
          </w:p>
        </w:tc>
      </w:tr>
      <w:tr w:rsidR="00705C9B" w:rsidRPr="002432AB" w14:paraId="3FC811C7" w14:textId="77777777" w:rsidTr="002432AB">
        <w:tc>
          <w:tcPr>
            <w:tcW w:w="5098" w:type="dxa"/>
          </w:tcPr>
          <w:p w14:paraId="5DCFB6C1" w14:textId="6C9AE7DF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Wanderer Dinghy Representative</w:t>
            </w:r>
          </w:p>
        </w:tc>
        <w:tc>
          <w:tcPr>
            <w:tcW w:w="2127" w:type="dxa"/>
          </w:tcPr>
          <w:p w14:paraId="04A2FB09" w14:textId="3DA135D4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Richard Maltby</w:t>
            </w:r>
          </w:p>
        </w:tc>
        <w:tc>
          <w:tcPr>
            <w:tcW w:w="1791" w:type="dxa"/>
          </w:tcPr>
          <w:p w14:paraId="7B85317A" w14:textId="77777777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</w:p>
        </w:tc>
      </w:tr>
      <w:tr w:rsidR="00705C9B" w:rsidRPr="002432AB" w14:paraId="7BF18AB3" w14:textId="77777777" w:rsidTr="002432AB">
        <w:tc>
          <w:tcPr>
            <w:tcW w:w="5098" w:type="dxa"/>
          </w:tcPr>
          <w:p w14:paraId="722D8281" w14:textId="0E969909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Slow Handicap Dinghy Class Captain</w:t>
            </w:r>
          </w:p>
        </w:tc>
        <w:tc>
          <w:tcPr>
            <w:tcW w:w="2127" w:type="dxa"/>
          </w:tcPr>
          <w:p w14:paraId="56F4707E" w14:textId="42799CCD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Position Vacant</w:t>
            </w:r>
          </w:p>
        </w:tc>
        <w:tc>
          <w:tcPr>
            <w:tcW w:w="1791" w:type="dxa"/>
          </w:tcPr>
          <w:p w14:paraId="7A8C85AF" w14:textId="1538715C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</w:p>
        </w:tc>
      </w:tr>
      <w:tr w:rsidR="00705C9B" w:rsidRPr="002432AB" w14:paraId="7349CE39" w14:textId="77777777" w:rsidTr="002432AB">
        <w:tc>
          <w:tcPr>
            <w:tcW w:w="5098" w:type="dxa"/>
          </w:tcPr>
          <w:p w14:paraId="1F9DAE48" w14:textId="717946D5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Asymmetric Class Captain</w:t>
            </w:r>
          </w:p>
        </w:tc>
        <w:tc>
          <w:tcPr>
            <w:tcW w:w="2127" w:type="dxa"/>
          </w:tcPr>
          <w:p w14:paraId="7F33B700" w14:textId="549F4965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Position Vacant</w:t>
            </w:r>
          </w:p>
        </w:tc>
        <w:tc>
          <w:tcPr>
            <w:tcW w:w="1791" w:type="dxa"/>
          </w:tcPr>
          <w:p w14:paraId="7E0079B3" w14:textId="31618C99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</w:p>
        </w:tc>
      </w:tr>
    </w:tbl>
    <w:p w14:paraId="362A5E2B" w14:textId="73ADB3E1" w:rsidR="00D526CF" w:rsidRDefault="00D526CF">
      <w:pPr>
        <w:rPr>
          <w:rFonts w:asciiTheme="minorHAnsi" w:hAnsiTheme="minorHAnsi" w:cstheme="minorHAnsi"/>
        </w:rPr>
      </w:pPr>
    </w:p>
    <w:p w14:paraId="69DAAC95" w14:textId="26C6CE65" w:rsidR="002432AB" w:rsidRDefault="002432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Govier presented the accompanying slides for discussion.</w:t>
      </w:r>
    </w:p>
    <w:p w14:paraId="33E8BB4E" w14:textId="0266652C" w:rsidR="002432AB" w:rsidRDefault="002432AB">
      <w:pPr>
        <w:rPr>
          <w:rFonts w:asciiTheme="minorHAnsi" w:hAnsiTheme="minorHAnsi" w:cstheme="minorHAnsi"/>
        </w:rPr>
      </w:pPr>
    </w:p>
    <w:p w14:paraId="2D44078D" w14:textId="56A8029C" w:rsidR="002432AB" w:rsidRPr="004B1194" w:rsidRDefault="002432AB">
      <w:pPr>
        <w:rPr>
          <w:rFonts w:asciiTheme="minorHAnsi" w:hAnsiTheme="minorHAnsi" w:cstheme="minorHAnsi"/>
          <w:b/>
          <w:bCs/>
        </w:rPr>
      </w:pPr>
      <w:r w:rsidRPr="004B1194">
        <w:rPr>
          <w:rFonts w:asciiTheme="minorHAnsi" w:hAnsiTheme="minorHAnsi" w:cstheme="minorHAnsi"/>
          <w:b/>
          <w:bCs/>
        </w:rPr>
        <w:t>Actions &amp; decisions:</w:t>
      </w:r>
    </w:p>
    <w:p w14:paraId="589B436C" w14:textId="32EE5AA6" w:rsidR="00F047E9" w:rsidRDefault="00F047E9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Minutes of the </w:t>
      </w:r>
      <w:r w:rsidR="00714699">
        <w:rPr>
          <w:rFonts w:asciiTheme="minorHAnsi" w:hAnsiTheme="minorHAnsi" w:cstheme="minorHAnsi"/>
        </w:rPr>
        <w:t>January</w:t>
      </w:r>
      <w:r>
        <w:rPr>
          <w:rFonts w:asciiTheme="minorHAnsi" w:hAnsiTheme="minorHAnsi" w:cstheme="minorHAnsi"/>
        </w:rPr>
        <w:t xml:space="preserve"> meeting approved</w:t>
      </w:r>
    </w:p>
    <w:p w14:paraId="6F0D1028" w14:textId="77777777" w:rsidR="00E57978" w:rsidRDefault="00E57978" w:rsidP="005A15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57978">
        <w:rPr>
          <w:rFonts w:asciiTheme="minorHAnsi" w:hAnsiTheme="minorHAnsi" w:cstheme="minorHAnsi"/>
        </w:rPr>
        <w:t>Actions from previous meeting:</w:t>
      </w:r>
    </w:p>
    <w:p w14:paraId="222C27A2" w14:textId="7DA1F4BB" w:rsidR="00160BD3" w:rsidRDefault="009510F1" w:rsidP="00E579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57978">
        <w:rPr>
          <w:rFonts w:asciiTheme="minorHAnsi" w:hAnsiTheme="minorHAnsi" w:cstheme="minorHAnsi"/>
        </w:rPr>
        <w:t>Simon to reach out to a keen kayak member to see if they are willing to become Kayak ‘class captain/coordinator’</w:t>
      </w:r>
    </w:p>
    <w:p w14:paraId="60FB812C" w14:textId="77777777" w:rsidR="00714699" w:rsidRDefault="00B56C36" w:rsidP="00714699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Still working on it. </w:t>
      </w:r>
    </w:p>
    <w:p w14:paraId="2E89158A" w14:textId="71861A53" w:rsidR="00701386" w:rsidRDefault="00701386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14699">
        <w:rPr>
          <w:rFonts w:asciiTheme="minorHAnsi" w:hAnsiTheme="minorHAnsi" w:cstheme="minorHAnsi"/>
        </w:rPr>
        <w:t xml:space="preserve">Ruth to review options for selling the </w:t>
      </w:r>
      <w:proofErr w:type="spellStart"/>
      <w:r w:rsidRPr="00714699">
        <w:rPr>
          <w:rFonts w:asciiTheme="minorHAnsi" w:hAnsiTheme="minorHAnsi" w:cstheme="minorHAnsi"/>
        </w:rPr>
        <w:t>Argocat</w:t>
      </w:r>
      <w:proofErr w:type="spellEnd"/>
      <w:r w:rsidR="006521B5" w:rsidRPr="00714699">
        <w:rPr>
          <w:rFonts w:asciiTheme="minorHAnsi" w:hAnsiTheme="minorHAnsi" w:cstheme="minorHAnsi"/>
        </w:rPr>
        <w:t xml:space="preserve">, and SC to think about options for replacing it. </w:t>
      </w:r>
    </w:p>
    <w:p w14:paraId="40ACD5B1" w14:textId="622AE6F6" w:rsidR="00F00F9C" w:rsidRDefault="00F00F9C" w:rsidP="00F00F9C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Temporary vehicle being sourced for the first half of the year. Also, potential storage location for the </w:t>
      </w:r>
      <w:proofErr w:type="spellStart"/>
      <w:r>
        <w:rPr>
          <w:rFonts w:asciiTheme="minorHAnsi" w:hAnsiTheme="minorHAnsi" w:cstheme="minorHAnsi"/>
        </w:rPr>
        <w:t>Argocat</w:t>
      </w:r>
      <w:proofErr w:type="spellEnd"/>
      <w:r>
        <w:rPr>
          <w:rFonts w:asciiTheme="minorHAnsi" w:hAnsiTheme="minorHAnsi" w:cstheme="minorHAnsi"/>
        </w:rPr>
        <w:t xml:space="preserve"> until sold</w:t>
      </w:r>
    </w:p>
    <w:p w14:paraId="22EB5C23" w14:textId="32926A04" w:rsidR="005E1752" w:rsidRDefault="005E1752" w:rsidP="005E175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E1752">
        <w:rPr>
          <w:rFonts w:asciiTheme="minorHAnsi" w:hAnsiTheme="minorHAnsi" w:cstheme="minorHAnsi"/>
        </w:rPr>
        <w:t xml:space="preserve">To approve the proposed changes to the beach parking arrangements in front of </w:t>
      </w:r>
      <w:proofErr w:type="spellStart"/>
      <w:r w:rsidRPr="005E1752">
        <w:rPr>
          <w:rFonts w:asciiTheme="minorHAnsi" w:hAnsiTheme="minorHAnsi" w:cstheme="minorHAnsi"/>
        </w:rPr>
        <w:t>Rigdens</w:t>
      </w:r>
      <w:proofErr w:type="spellEnd"/>
      <w:r w:rsidRPr="005E1752">
        <w:rPr>
          <w:rFonts w:asciiTheme="minorHAnsi" w:hAnsiTheme="minorHAnsi" w:cstheme="minorHAnsi"/>
        </w:rPr>
        <w:t xml:space="preserve"> Shed, as proposed by Simon Reynolds</w:t>
      </w:r>
    </w:p>
    <w:p w14:paraId="1FA404D9" w14:textId="10D8E504" w:rsidR="000B5BB1" w:rsidRDefault="000B5BB1" w:rsidP="005E17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changes are intended to improve access for members, </w:t>
      </w:r>
      <w:proofErr w:type="gramStart"/>
      <w:r>
        <w:rPr>
          <w:rFonts w:asciiTheme="minorHAnsi" w:hAnsiTheme="minorHAnsi" w:cstheme="minorHAnsi"/>
        </w:rPr>
        <w:t>and also</w:t>
      </w:r>
      <w:proofErr w:type="gramEnd"/>
      <w:r>
        <w:rPr>
          <w:rFonts w:asciiTheme="minorHAnsi" w:hAnsiTheme="minorHAnsi" w:cstheme="minorHAnsi"/>
        </w:rPr>
        <w:t xml:space="preserve"> facilitate easier sailing and support for youth sailors.</w:t>
      </w:r>
    </w:p>
    <w:p w14:paraId="35F9FA3D" w14:textId="2A5B7525" w:rsidR="005E1752" w:rsidRDefault="005E1752" w:rsidP="005E17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Approved in principle, </w:t>
      </w:r>
      <w:r w:rsidR="000B5BB1">
        <w:rPr>
          <w:rFonts w:asciiTheme="minorHAnsi" w:hAnsiTheme="minorHAnsi" w:cstheme="minorHAnsi"/>
        </w:rPr>
        <w:t>however,</w:t>
      </w:r>
      <w:r>
        <w:rPr>
          <w:rFonts w:asciiTheme="minorHAnsi" w:hAnsiTheme="minorHAnsi" w:cstheme="minorHAnsi"/>
        </w:rPr>
        <w:t xml:space="preserve"> will need a level of flexibility</w:t>
      </w:r>
      <w:r w:rsidR="000B5BB1">
        <w:rPr>
          <w:rFonts w:asciiTheme="minorHAnsi" w:hAnsiTheme="minorHAnsi" w:cstheme="minorHAnsi"/>
        </w:rPr>
        <w:t xml:space="preserve"> when implemented</w:t>
      </w:r>
      <w:r>
        <w:rPr>
          <w:rFonts w:asciiTheme="minorHAnsi" w:hAnsiTheme="minorHAnsi" w:cstheme="minorHAnsi"/>
        </w:rPr>
        <w:t>, so may need to reduce the cadet boat parking by 3 or 4 to make space for an additional catamaran in front of Rigden Shed</w:t>
      </w:r>
    </w:p>
    <w:p w14:paraId="6D82AEB2" w14:textId="749B9644" w:rsidR="000B5BB1" w:rsidRDefault="000B5BB1" w:rsidP="005E17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Additional tie downs will be needed for the boats on the beach, and a tidy up and move of boats on the West Quay to make parking out there easier for the displaced boats. </w:t>
      </w:r>
    </w:p>
    <w:p w14:paraId="0FE09BE0" w14:textId="57778787" w:rsidR="008C3E2F" w:rsidRDefault="008C3E2F" w:rsidP="005E17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Assumption that the stored Catamaran masts will remain on the beach for the moment, and this will be reviewed </w:t>
      </w:r>
    </w:p>
    <w:p w14:paraId="2AAB971C" w14:textId="3A5DC798" w:rsidR="000B5BB1" w:rsidRPr="005E1752" w:rsidRDefault="000B5BB1" w:rsidP="005E17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actioned at the Working Party in March</w:t>
      </w:r>
    </w:p>
    <w:p w14:paraId="786A9F46" w14:textId="349D6CEB" w:rsidR="005E1752" w:rsidRDefault="000F22A2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Mike highlighted the need for more Laser spaces due to the growing fleet</w:t>
      </w:r>
      <w:r w:rsidR="00001C3E">
        <w:rPr>
          <w:rFonts w:asciiTheme="minorHAnsi" w:hAnsiTheme="minorHAnsi" w:cstheme="minorHAnsi"/>
        </w:rPr>
        <w:t>. He’ll talk to Huw and Rick about reorganising some of the first few rows in front of the club.</w:t>
      </w:r>
    </w:p>
    <w:p w14:paraId="16684C04" w14:textId="539AC431" w:rsidR="00001C3E" w:rsidRDefault="00001C3E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Sally to send Robert details of Sarah Hammond &amp; Liz Atkin – new members – so he can make contact. </w:t>
      </w:r>
    </w:p>
    <w:p w14:paraId="128646F0" w14:textId="77777777" w:rsidR="00BB76B0" w:rsidRDefault="00BB76B0" w:rsidP="00BB76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 away links being fitted to the support boat trailers</w:t>
      </w:r>
    </w:p>
    <w:p w14:paraId="53C0D20D" w14:textId="4EC6BC49" w:rsidR="00186C2D" w:rsidRDefault="00186C2D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Robert raised the request for a Fireball National Championships in 2024. Agreed to wait on </w:t>
      </w:r>
      <w:proofErr w:type="gramStart"/>
      <w:r>
        <w:rPr>
          <w:rFonts w:asciiTheme="minorHAnsi" w:hAnsiTheme="minorHAnsi" w:cstheme="minorHAnsi"/>
        </w:rPr>
        <w:t>making a decision</w:t>
      </w:r>
      <w:proofErr w:type="gramEnd"/>
      <w:r>
        <w:rPr>
          <w:rFonts w:asciiTheme="minorHAnsi" w:hAnsiTheme="minorHAnsi" w:cstheme="minorHAnsi"/>
        </w:rPr>
        <w:t xml:space="preserve"> until after the new AGM when a new Rear Commodore Sailing will be elected. </w:t>
      </w:r>
    </w:p>
    <w:p w14:paraId="39321DC7" w14:textId="3C48FF4B" w:rsidR="00186C2D" w:rsidRDefault="00186C2D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 Wyles asked Class Captains to put the Discover Sailing on 21</w:t>
      </w:r>
      <w:r w:rsidRPr="00186C2D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May in their </w:t>
      </w:r>
      <w:r w:rsidR="008B2B03">
        <w:rPr>
          <w:rFonts w:asciiTheme="minorHAnsi" w:hAnsiTheme="minorHAnsi" w:cstheme="minorHAnsi"/>
        </w:rPr>
        <w:t>diaries and</w:t>
      </w:r>
      <w:r>
        <w:rPr>
          <w:rFonts w:asciiTheme="minorHAnsi" w:hAnsiTheme="minorHAnsi" w:cstheme="minorHAnsi"/>
        </w:rPr>
        <w:t xml:space="preserve"> encourage their fleets to support the event.</w:t>
      </w:r>
    </w:p>
    <w:p w14:paraId="0F1E6FDB" w14:textId="445C12D2" w:rsidR="00186C2D" w:rsidRDefault="00186C2D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Ruth reported that 2 mirrors have been sold. The byte is up for sale. The 2 </w:t>
      </w:r>
      <w:proofErr w:type="spellStart"/>
      <w:r>
        <w:rPr>
          <w:rFonts w:asciiTheme="minorHAnsi" w:hAnsiTheme="minorHAnsi" w:cstheme="minorHAnsi"/>
        </w:rPr>
        <w:t>Xenons</w:t>
      </w:r>
      <w:proofErr w:type="spellEnd"/>
      <w:r>
        <w:rPr>
          <w:rFonts w:asciiTheme="minorHAnsi" w:hAnsiTheme="minorHAnsi" w:cstheme="minorHAnsi"/>
        </w:rPr>
        <w:t xml:space="preserve"> and the Dart 16 are being sold to the Sea Scouts. </w:t>
      </w:r>
    </w:p>
    <w:p w14:paraId="1B4ACD85" w14:textId="5C229229" w:rsidR="00BB76B0" w:rsidRDefault="00BB76B0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to put a reminder on the website for the boat disposals. Deadline for bids: 19</w:t>
      </w:r>
      <w:r w:rsidRPr="00BB76B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Feb. </w:t>
      </w:r>
    </w:p>
    <w:p w14:paraId="354E0CC8" w14:textId="2281EE27" w:rsidR="007003AE" w:rsidRDefault="007003AE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Ruth raised the issue of Topper and Topaz masts stored in Lower </w:t>
      </w:r>
      <w:proofErr w:type="spellStart"/>
      <w:r>
        <w:rPr>
          <w:rFonts w:asciiTheme="minorHAnsi" w:hAnsiTheme="minorHAnsi" w:cstheme="minorHAnsi"/>
        </w:rPr>
        <w:t>Rigdens</w:t>
      </w:r>
      <w:proofErr w:type="spellEnd"/>
      <w:r>
        <w:rPr>
          <w:rFonts w:asciiTheme="minorHAnsi" w:hAnsiTheme="minorHAnsi" w:cstheme="minorHAnsi"/>
        </w:rPr>
        <w:t>. She will send a list to Sally who will liaise with the owners to have them moved. Agreed that there is no available storage for masts with sails on.</w:t>
      </w:r>
    </w:p>
    <w:p w14:paraId="6B861896" w14:textId="25068641" w:rsidR="007003AE" w:rsidRDefault="007003AE" w:rsidP="008C3E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 advised that he has taken over the rostering of Committee Boat Drivers. Robert to send him the spreadsheet version of the sailing programme.</w:t>
      </w:r>
    </w:p>
    <w:p w14:paraId="06592DA1" w14:textId="1E7F31F5" w:rsidR="00FA47B5" w:rsidRPr="008C3E2F" w:rsidRDefault="00FA47B5" w:rsidP="008C3E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Gender neutrality in sailing awards – The SC agreed to retire </w:t>
      </w:r>
      <w:r w:rsidR="008B2B0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or make gender neutral where possible</w:t>
      </w:r>
      <w:r w:rsidR="008B2B0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any</w:t>
      </w:r>
      <w:r w:rsidR="008B2B03">
        <w:rPr>
          <w:rFonts w:asciiTheme="minorHAnsi" w:hAnsiTheme="minorHAnsi" w:cstheme="minorHAnsi"/>
        </w:rPr>
        <w:t xml:space="preserve"> current</w:t>
      </w:r>
      <w:r>
        <w:rPr>
          <w:rFonts w:asciiTheme="minorHAnsi" w:hAnsiTheme="minorHAnsi" w:cstheme="minorHAnsi"/>
        </w:rPr>
        <w:t xml:space="preserve"> gender specific </w:t>
      </w:r>
      <w:r w:rsidR="008B2B03">
        <w:rPr>
          <w:rFonts w:asciiTheme="minorHAnsi" w:hAnsiTheme="minorHAnsi" w:cstheme="minorHAnsi"/>
        </w:rPr>
        <w:t xml:space="preserve">prizes/trophies from the start of this sailing season. </w:t>
      </w:r>
    </w:p>
    <w:p w14:paraId="68C30CA7" w14:textId="26B3F7C0" w:rsidR="00B93BC8" w:rsidRPr="004B1194" w:rsidRDefault="00B93BC8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SC meeting scheduled for </w:t>
      </w:r>
      <w:r w:rsidR="00714699">
        <w:rPr>
          <w:rFonts w:asciiTheme="minorHAnsi" w:hAnsiTheme="minorHAnsi" w:cstheme="minorHAnsi"/>
        </w:rPr>
        <w:t>24</w:t>
      </w:r>
      <w:r w:rsidR="00714699" w:rsidRPr="00714699">
        <w:rPr>
          <w:rFonts w:asciiTheme="minorHAnsi" w:hAnsiTheme="minorHAnsi" w:cstheme="minorHAnsi"/>
          <w:vertAlign w:val="superscript"/>
        </w:rPr>
        <w:t>th</w:t>
      </w:r>
      <w:r w:rsidR="00714699">
        <w:rPr>
          <w:rFonts w:asciiTheme="minorHAnsi" w:hAnsiTheme="minorHAnsi" w:cstheme="minorHAnsi"/>
        </w:rPr>
        <w:t xml:space="preserve"> March</w:t>
      </w:r>
    </w:p>
    <w:sectPr w:rsidR="00B93BC8" w:rsidRPr="004B1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6628A"/>
    <w:multiLevelType w:val="hybridMultilevel"/>
    <w:tmpl w:val="16A4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CF"/>
    <w:rsid w:val="00001C3E"/>
    <w:rsid w:val="0002308C"/>
    <w:rsid w:val="000A2044"/>
    <w:rsid w:val="000B5BB1"/>
    <w:rsid w:val="000C73E9"/>
    <w:rsid w:val="000F22A2"/>
    <w:rsid w:val="00160BD3"/>
    <w:rsid w:val="00166C29"/>
    <w:rsid w:val="00186C2D"/>
    <w:rsid w:val="002432AB"/>
    <w:rsid w:val="002D5772"/>
    <w:rsid w:val="003465E8"/>
    <w:rsid w:val="004B1194"/>
    <w:rsid w:val="004F6960"/>
    <w:rsid w:val="005A30B8"/>
    <w:rsid w:val="005E1752"/>
    <w:rsid w:val="006521B5"/>
    <w:rsid w:val="007003AE"/>
    <w:rsid w:val="00701386"/>
    <w:rsid w:val="00705C9B"/>
    <w:rsid w:val="00714699"/>
    <w:rsid w:val="007F4D41"/>
    <w:rsid w:val="00840AFA"/>
    <w:rsid w:val="00897B4F"/>
    <w:rsid w:val="008B2B03"/>
    <w:rsid w:val="008C3E2F"/>
    <w:rsid w:val="00915324"/>
    <w:rsid w:val="00932644"/>
    <w:rsid w:val="009510F1"/>
    <w:rsid w:val="00A953D6"/>
    <w:rsid w:val="00AD4E8F"/>
    <w:rsid w:val="00B56C36"/>
    <w:rsid w:val="00B93BC8"/>
    <w:rsid w:val="00BB76B0"/>
    <w:rsid w:val="00C87310"/>
    <w:rsid w:val="00CA3ACB"/>
    <w:rsid w:val="00D24380"/>
    <w:rsid w:val="00D24AE8"/>
    <w:rsid w:val="00D526CF"/>
    <w:rsid w:val="00D7396E"/>
    <w:rsid w:val="00E526AC"/>
    <w:rsid w:val="00E57978"/>
    <w:rsid w:val="00E8741F"/>
    <w:rsid w:val="00EF0008"/>
    <w:rsid w:val="00F00F9C"/>
    <w:rsid w:val="00F047E9"/>
    <w:rsid w:val="00F778E1"/>
    <w:rsid w:val="00F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46BA"/>
  <w15:chartTrackingRefBased/>
  <w15:docId w15:val="{60C91E1A-FCEF-49FB-8898-FC45B1E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C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qFormat/>
    <w:rsid w:val="00D526CF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D52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5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Govier, Robert (Solution Consultant)</dc:creator>
  <cp:keywords/>
  <dc:description/>
  <cp:lastModifiedBy>Sally Gostelow</cp:lastModifiedBy>
  <cp:revision>2</cp:revision>
  <cp:lastPrinted>2022-02-13T09:34:00Z</cp:lastPrinted>
  <dcterms:created xsi:type="dcterms:W3CDTF">2022-02-13T09:35:00Z</dcterms:created>
  <dcterms:modified xsi:type="dcterms:W3CDTF">2022-02-13T09:35:00Z</dcterms:modified>
</cp:coreProperties>
</file>