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EC1D" w14:textId="02EBD8DC" w:rsidR="004E186C" w:rsidRPr="009F4D44" w:rsidRDefault="004E186C" w:rsidP="004E186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9F4D44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56EBE12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39F5" w14:textId="003D93B4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held on </w:t>
      </w:r>
      <w:r w:rsidR="00610EAE"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1E034A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26 September</w:t>
      </w: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1807"/>
        <w:gridCol w:w="1350"/>
      </w:tblGrid>
      <w:tr w:rsidR="00C10285" w:rsidRPr="009F4D44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C10285" w:rsidRPr="009F4D44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4A0F617A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6D95CB49" w:rsidR="00C10285" w:rsidRPr="009F4D44" w:rsidRDefault="001E034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47AB986C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6663257A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563514B4" w:rsidR="00C10285" w:rsidRPr="009F4D44" w:rsidRDefault="008A3ED3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431AC0C8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Mike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6D0E39EC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21CF7EC0" w:rsidR="00C10285" w:rsidRPr="009F4D44" w:rsidRDefault="00610EAE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6A5CFDB6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3C315ED5" w:rsidR="00C10285" w:rsidRPr="009F4D44" w:rsidRDefault="003B62A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</w:t>
            </w:r>
            <w:r w:rsidR="001D1F34"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zoom</w:t>
            </w:r>
          </w:p>
        </w:tc>
      </w:tr>
      <w:tr w:rsidR="00C10285" w:rsidRPr="009F4D44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4257E6B6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C10285" w:rsidRPr="009F4D44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22AD3D13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6612084F" w:rsidR="00C10285" w:rsidRPr="009F4D44" w:rsidRDefault="00E8658B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</w:t>
            </w:r>
            <w:r w:rsidR="004A2AE4"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</w:t>
            </w:r>
            <w:r w:rsidR="00C10285"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1609F283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9F4D44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5DC20CDD" w:rsidR="00C10285" w:rsidRPr="009F4D44" w:rsidRDefault="00ED650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Apologies</w:t>
            </w:r>
          </w:p>
        </w:tc>
      </w:tr>
      <w:tr w:rsidR="00C10285" w:rsidRPr="009F4D44" w14:paraId="72BAB5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19E3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Asymmetric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D782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Iggy McNally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58FD" w14:textId="40103A34" w:rsidR="00C10285" w:rsidRPr="009F4D44" w:rsidRDefault="0094769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E71DA2" w:rsidRPr="009F4D44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E71DA2" w:rsidRPr="009F4D44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E71DA2" w:rsidRPr="009F4D44" w:rsidRDefault="00E71DA2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40353E93" w:rsidR="00E71DA2" w:rsidRPr="009F4D44" w:rsidRDefault="0094769A" w:rsidP="00C102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C10285" w:rsidRPr="009F4D44" w14:paraId="12F32241" w14:textId="77777777" w:rsidTr="006A73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F48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Dinghy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1CBA" w14:textId="77777777" w:rsidR="00C10285" w:rsidRPr="009F4D44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Position Vacant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D0E1" w14:textId="258ABE26" w:rsidR="00C10285" w:rsidRPr="009F4D44" w:rsidRDefault="004A2AE4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F4D44">
              <w:rPr>
                <w:rFonts w:eastAsia="Times New Roman" w:cstheme="minorHAnsi"/>
                <w:sz w:val="24"/>
                <w:szCs w:val="24"/>
                <w:lang w:eastAsia="en-GB"/>
              </w:rPr>
              <w:t>n/a</w:t>
            </w:r>
          </w:p>
        </w:tc>
      </w:tr>
    </w:tbl>
    <w:p w14:paraId="1475DB47" w14:textId="77777777" w:rsidR="00C10285" w:rsidRPr="009F4D44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272C2750" w:rsidR="00C10285" w:rsidRPr="00ED650A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ED650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decisions:</w:t>
      </w:r>
    </w:p>
    <w:p w14:paraId="674B152D" w14:textId="4B22B330" w:rsidR="00C10285" w:rsidRPr="009F4D44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>
        <w:rPr>
          <w:rFonts w:eastAsia="Times New Roman" w:cstheme="minorHAnsi"/>
          <w:color w:val="000000"/>
          <w:sz w:val="24"/>
          <w:szCs w:val="24"/>
          <w:lang w:eastAsia="en-GB"/>
        </w:rPr>
        <w:t>the August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approved.</w:t>
      </w:r>
    </w:p>
    <w:p w14:paraId="57571295" w14:textId="77777777" w:rsidR="005653C9" w:rsidRPr="009F4D44" w:rsidRDefault="005653C9" w:rsidP="00993EA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0602353" w14:textId="5E2A4AC8" w:rsidR="005653C9" w:rsidRPr="009F4D44" w:rsidRDefault="004971C0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D650A">
        <w:rPr>
          <w:rFonts w:eastAsia="Times New Roman" w:cstheme="minorHAnsi"/>
          <w:b/>
          <w:bCs/>
          <w:sz w:val="24"/>
          <w:szCs w:val="24"/>
          <w:lang w:eastAsia="en-GB"/>
        </w:rPr>
        <w:t>Argocat</w:t>
      </w:r>
      <w:r w:rsidR="00ED650A">
        <w:rPr>
          <w:rFonts w:eastAsia="Times New Roman" w:cstheme="minorHAnsi"/>
          <w:sz w:val="24"/>
          <w:szCs w:val="24"/>
          <w:lang w:eastAsia="en-GB"/>
        </w:rPr>
        <w:t>:</w:t>
      </w:r>
      <w:r w:rsidR="004538FF" w:rsidRPr="009F4D4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323B13" w:rsidRPr="009F4D44">
        <w:rPr>
          <w:rFonts w:eastAsia="Times New Roman" w:cstheme="minorHAnsi"/>
          <w:sz w:val="24"/>
          <w:szCs w:val="24"/>
          <w:lang w:eastAsia="en-GB"/>
        </w:rPr>
        <w:t xml:space="preserve">Peter King agreed to </w:t>
      </w:r>
      <w:r w:rsidR="00E70AAE" w:rsidRPr="009F4D44">
        <w:rPr>
          <w:rFonts w:eastAsia="Times New Roman" w:cstheme="minorHAnsi"/>
          <w:sz w:val="24"/>
          <w:szCs w:val="24"/>
          <w:lang w:eastAsia="en-GB"/>
        </w:rPr>
        <w:t xml:space="preserve">reduce the opening bid </w:t>
      </w:r>
      <w:r w:rsidR="006937B3">
        <w:rPr>
          <w:rFonts w:eastAsia="Times New Roman" w:cstheme="minorHAnsi"/>
          <w:sz w:val="24"/>
          <w:szCs w:val="24"/>
          <w:lang w:eastAsia="en-GB"/>
        </w:rPr>
        <w:t xml:space="preserve">on </w:t>
      </w:r>
      <w:r w:rsidR="006A44D1">
        <w:rPr>
          <w:rFonts w:eastAsia="Times New Roman" w:cstheme="minorHAnsi"/>
          <w:sz w:val="24"/>
          <w:szCs w:val="24"/>
          <w:lang w:eastAsia="en-GB"/>
        </w:rPr>
        <w:t>eBay</w:t>
      </w:r>
      <w:r w:rsidR="006937B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E70AAE" w:rsidRPr="009F4D44">
        <w:rPr>
          <w:rFonts w:eastAsia="Times New Roman" w:cstheme="minorHAnsi"/>
          <w:sz w:val="24"/>
          <w:szCs w:val="24"/>
          <w:lang w:eastAsia="en-GB"/>
        </w:rPr>
        <w:t>to £500</w:t>
      </w:r>
      <w:r w:rsidR="00704FB2" w:rsidRPr="009F4D44">
        <w:rPr>
          <w:rFonts w:eastAsia="Times New Roman" w:cstheme="minorHAnsi"/>
          <w:sz w:val="24"/>
          <w:szCs w:val="24"/>
          <w:lang w:eastAsia="en-GB"/>
        </w:rPr>
        <w:t xml:space="preserve">. Peter will advise </w:t>
      </w:r>
      <w:r w:rsidR="00ED650A">
        <w:rPr>
          <w:rFonts w:eastAsia="Times New Roman" w:cstheme="minorHAnsi"/>
          <w:sz w:val="24"/>
          <w:szCs w:val="24"/>
          <w:lang w:eastAsia="en-GB"/>
        </w:rPr>
        <w:t xml:space="preserve">previously </w:t>
      </w:r>
      <w:r w:rsidR="00704FB2" w:rsidRPr="009F4D44">
        <w:rPr>
          <w:rFonts w:eastAsia="Times New Roman" w:cstheme="minorHAnsi"/>
          <w:sz w:val="24"/>
          <w:szCs w:val="24"/>
          <w:lang w:eastAsia="en-GB"/>
        </w:rPr>
        <w:t xml:space="preserve">interested parties of the drop in price.  </w:t>
      </w:r>
    </w:p>
    <w:p w14:paraId="32F4FB65" w14:textId="77777777" w:rsidR="004548D5" w:rsidRPr="009F4D44" w:rsidRDefault="004548D5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758133D" w14:textId="38C3C716" w:rsidR="00BE4157" w:rsidRDefault="004548D5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D650A">
        <w:rPr>
          <w:rFonts w:eastAsia="Times New Roman" w:cstheme="minorHAnsi"/>
          <w:b/>
          <w:bCs/>
          <w:sz w:val="24"/>
          <w:szCs w:val="24"/>
          <w:lang w:eastAsia="en-GB"/>
        </w:rPr>
        <w:t>Autumn Series Racing</w:t>
      </w:r>
      <w:r w:rsidR="00ED650A">
        <w:rPr>
          <w:rFonts w:eastAsia="Times New Roman" w:cstheme="minorHAnsi"/>
          <w:sz w:val="24"/>
          <w:szCs w:val="24"/>
          <w:lang w:eastAsia="en-GB"/>
        </w:rPr>
        <w:t>:</w:t>
      </w:r>
      <w:r w:rsidRPr="009F4D4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964315" w:rsidRPr="009F4D44">
        <w:rPr>
          <w:rFonts w:eastAsia="Times New Roman" w:cstheme="minorHAnsi"/>
          <w:sz w:val="24"/>
          <w:szCs w:val="24"/>
          <w:lang w:eastAsia="en-GB"/>
        </w:rPr>
        <w:t xml:space="preserve">It was agreed </w:t>
      </w:r>
      <w:r w:rsidR="00ED650A">
        <w:rPr>
          <w:rFonts w:eastAsia="Times New Roman" w:cstheme="minorHAnsi"/>
          <w:sz w:val="24"/>
          <w:szCs w:val="24"/>
          <w:lang w:eastAsia="en-GB"/>
        </w:rPr>
        <w:t xml:space="preserve">that the General Handicap and Cat starts will be combined </w:t>
      </w:r>
      <w:r w:rsidR="006A44D1">
        <w:rPr>
          <w:rFonts w:eastAsia="Times New Roman" w:cstheme="minorHAnsi"/>
          <w:sz w:val="24"/>
          <w:szCs w:val="24"/>
          <w:lang w:eastAsia="en-GB"/>
        </w:rPr>
        <w:t xml:space="preserve">and the race ran </w:t>
      </w:r>
      <w:r w:rsidR="00ED650A">
        <w:rPr>
          <w:rFonts w:eastAsia="Times New Roman" w:cstheme="minorHAnsi"/>
          <w:sz w:val="24"/>
          <w:szCs w:val="24"/>
          <w:lang w:eastAsia="en-GB"/>
        </w:rPr>
        <w:t>effectively as an All-In Handicap (excluding Lasers)</w:t>
      </w:r>
      <w:r w:rsidR="00324402" w:rsidRPr="009F4D44">
        <w:rPr>
          <w:rFonts w:eastAsia="Times New Roman" w:cstheme="minorHAnsi"/>
          <w:sz w:val="24"/>
          <w:szCs w:val="24"/>
          <w:lang w:eastAsia="en-GB"/>
        </w:rPr>
        <w:t>.</w:t>
      </w:r>
      <w:r w:rsidR="006C6CFF">
        <w:rPr>
          <w:rFonts w:eastAsia="Times New Roman" w:cstheme="minorHAnsi"/>
          <w:sz w:val="24"/>
          <w:szCs w:val="24"/>
          <w:lang w:eastAsia="en-GB"/>
        </w:rPr>
        <w:t xml:space="preserve">  Individual</w:t>
      </w:r>
      <w:r w:rsidR="00254A6D">
        <w:rPr>
          <w:rFonts w:eastAsia="Times New Roman" w:cstheme="minorHAnsi"/>
          <w:sz w:val="24"/>
          <w:szCs w:val="24"/>
          <w:lang w:eastAsia="en-GB"/>
        </w:rPr>
        <w:t xml:space="preserve"> class</w:t>
      </w:r>
      <w:r w:rsidR="006C6C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C07B5">
        <w:rPr>
          <w:rFonts w:eastAsia="Times New Roman" w:cstheme="minorHAnsi"/>
          <w:sz w:val="24"/>
          <w:szCs w:val="24"/>
          <w:lang w:eastAsia="en-GB"/>
        </w:rPr>
        <w:t>trophies</w:t>
      </w:r>
      <w:r w:rsidR="006C6CFF">
        <w:rPr>
          <w:rFonts w:eastAsia="Times New Roman" w:cstheme="minorHAnsi"/>
          <w:sz w:val="24"/>
          <w:szCs w:val="24"/>
          <w:lang w:eastAsia="en-GB"/>
        </w:rPr>
        <w:t xml:space="preserve"> will still be awarded</w:t>
      </w:r>
      <w:r w:rsidR="003039A2">
        <w:rPr>
          <w:rFonts w:eastAsia="Times New Roman" w:cstheme="minorHAnsi"/>
          <w:sz w:val="24"/>
          <w:szCs w:val="24"/>
          <w:lang w:eastAsia="en-GB"/>
        </w:rPr>
        <w:t>.</w:t>
      </w:r>
      <w:r w:rsidR="00324402" w:rsidRPr="009F4D44">
        <w:rPr>
          <w:rFonts w:eastAsia="Times New Roman" w:cstheme="minorHAnsi"/>
          <w:sz w:val="24"/>
          <w:szCs w:val="24"/>
          <w:lang w:eastAsia="en-GB"/>
        </w:rPr>
        <w:t xml:space="preserve">  Lasers</w:t>
      </w:r>
      <w:r w:rsidR="00BE4157" w:rsidRPr="009F4D44">
        <w:rPr>
          <w:rFonts w:eastAsia="Times New Roman" w:cstheme="minorHAnsi"/>
          <w:sz w:val="24"/>
          <w:szCs w:val="24"/>
          <w:lang w:eastAsia="en-GB"/>
        </w:rPr>
        <w:t xml:space="preserve"> remain as a separate start.</w:t>
      </w:r>
    </w:p>
    <w:p w14:paraId="65EBEA36" w14:textId="77777777" w:rsidR="007C07B5" w:rsidRPr="009F4D44" w:rsidRDefault="007C07B5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9459C2" w14:textId="1E4B985F" w:rsidR="00BE4157" w:rsidRPr="009F4D44" w:rsidRDefault="006A44D1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A44D1">
        <w:rPr>
          <w:rFonts w:eastAsia="Times New Roman" w:cstheme="minorHAnsi"/>
          <w:b/>
          <w:bCs/>
          <w:sz w:val="24"/>
          <w:szCs w:val="24"/>
          <w:lang w:eastAsia="en-GB"/>
        </w:rPr>
        <w:t>Cadet racing: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ab/>
      </w:r>
      <w:r w:rsidR="00BE4157" w:rsidRPr="009F4D44">
        <w:rPr>
          <w:rFonts w:eastAsia="Times New Roman" w:cstheme="minorHAnsi"/>
          <w:sz w:val="24"/>
          <w:szCs w:val="24"/>
          <w:lang w:eastAsia="en-GB"/>
        </w:rPr>
        <w:t xml:space="preserve">Matt Crockatt </w:t>
      </w:r>
      <w:r w:rsidR="0098315D" w:rsidRPr="009F4D44"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agree a date to trial </w:t>
      </w:r>
      <w:r w:rsidR="0098315D" w:rsidRPr="009F4D44">
        <w:rPr>
          <w:rFonts w:eastAsia="Times New Roman" w:cstheme="minorHAnsi"/>
          <w:sz w:val="24"/>
          <w:szCs w:val="24"/>
          <w:lang w:eastAsia="en-GB"/>
        </w:rPr>
        <w:t>a separate start/course for Cadet sailors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 alongside normal racing.</w:t>
      </w:r>
    </w:p>
    <w:p w14:paraId="2337DED3" w14:textId="77777777" w:rsidR="005653C9" w:rsidRPr="009F4D44" w:rsidRDefault="005653C9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4FB06A" w14:textId="1B88CC18" w:rsidR="001B266C" w:rsidRPr="00285AA0" w:rsidRDefault="000746FA" w:rsidP="00E71DA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New Sailing Members</w:t>
      </w:r>
      <w:r w:rsidR="00285AA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: </w:t>
      </w:r>
      <w:r w:rsidR="001B266C" w:rsidRPr="009F4D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</w:t>
      </w:r>
      <w:r w:rsidR="001B266C" w:rsidRPr="009F4D44">
        <w:rPr>
          <w:rFonts w:eastAsia="Times New Roman" w:cstheme="minorHAnsi"/>
          <w:sz w:val="24"/>
          <w:szCs w:val="24"/>
          <w:lang w:eastAsia="en-GB"/>
        </w:rPr>
        <w:t xml:space="preserve">Sally’s report </w:t>
      </w:r>
      <w:r w:rsidR="008823B2" w:rsidRPr="009F4D44">
        <w:rPr>
          <w:rFonts w:eastAsia="Times New Roman" w:cstheme="minorHAnsi"/>
          <w:sz w:val="24"/>
          <w:szCs w:val="24"/>
          <w:lang w:eastAsia="en-GB"/>
        </w:rPr>
        <w:t xml:space="preserve">was </w:t>
      </w:r>
      <w:r w:rsidR="002F20F0" w:rsidRPr="009F4D44">
        <w:rPr>
          <w:rFonts w:eastAsia="Times New Roman" w:cstheme="minorHAnsi"/>
          <w:sz w:val="24"/>
          <w:szCs w:val="24"/>
          <w:lang w:eastAsia="en-GB"/>
        </w:rPr>
        <w:t>presented</w:t>
      </w:r>
      <w:r w:rsidR="001B266C" w:rsidRPr="009F4D44">
        <w:rPr>
          <w:rFonts w:eastAsia="Times New Roman" w:cstheme="minorHAnsi"/>
          <w:sz w:val="24"/>
          <w:szCs w:val="24"/>
          <w:lang w:eastAsia="en-GB"/>
        </w:rPr>
        <w:t>.</w:t>
      </w:r>
      <w:r w:rsidR="00AA688E">
        <w:rPr>
          <w:rFonts w:eastAsia="Times New Roman" w:cstheme="minorHAnsi"/>
          <w:sz w:val="24"/>
          <w:szCs w:val="24"/>
          <w:lang w:eastAsia="en-GB"/>
        </w:rPr>
        <w:t xml:space="preserve">  Sally to ask Fef Griffin to make contact with a new sailing family (Harmony Kershaw-Rowe &amp; Marc Summers).</w:t>
      </w:r>
    </w:p>
    <w:p w14:paraId="3027EA8F" w14:textId="47FE0AA4" w:rsidR="00AB3A05" w:rsidRDefault="00AB3A05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21564A08" w14:textId="3DBD0E39" w:rsidR="00013AC8" w:rsidRPr="00285AA0" w:rsidRDefault="00013AC8" w:rsidP="00285AA0">
      <w:pPr>
        <w:spacing w:after="0" w:line="240" w:lineRule="auto"/>
        <w:ind w:right="-1440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6DCB7105" w14:textId="3478D768" w:rsidR="009C6A30" w:rsidRPr="009F4D44" w:rsidRDefault="00CD41CE" w:rsidP="00C1028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C</w:t>
      </w:r>
      <w:r w:rsidR="009C6A30" w:rsidRPr="009F4D44">
        <w:rPr>
          <w:rFonts w:eastAsia="Times New Roman" w:cstheme="minorHAnsi"/>
          <w:b/>
          <w:bCs/>
          <w:sz w:val="24"/>
          <w:szCs w:val="24"/>
          <w:lang w:eastAsia="en-GB"/>
        </w:rPr>
        <w:t>lub Racing</w:t>
      </w:r>
    </w:p>
    <w:p w14:paraId="2C292D1A" w14:textId="77777777" w:rsidR="005148E1" w:rsidRPr="005148E1" w:rsidRDefault="005148E1" w:rsidP="005148E1">
      <w:pPr>
        <w:spacing w:before="20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Sat:</w:t>
      </w: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ab/>
        <w:t>8 races completed from 9 to date in programme</w:t>
      </w:r>
    </w:p>
    <w:p w14:paraId="42B41596" w14:textId="77777777" w:rsidR="005148E1" w:rsidRPr="005148E1" w:rsidRDefault="005148E1" w:rsidP="005148E1">
      <w:pPr>
        <w:numPr>
          <w:ilvl w:val="0"/>
          <w:numId w:val="25"/>
        </w:numPr>
        <w:spacing w:after="0" w:line="27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Lasers have had 28 boats race, average start 8.9</w:t>
      </w:r>
    </w:p>
    <w:p w14:paraId="11ACFEDA" w14:textId="77777777" w:rsidR="005148E1" w:rsidRPr="005148E1" w:rsidRDefault="005148E1" w:rsidP="005148E1">
      <w:pPr>
        <w:numPr>
          <w:ilvl w:val="0"/>
          <w:numId w:val="25"/>
        </w:numPr>
        <w:spacing w:after="0" w:line="27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Other classes have had 19 boats race, average total start 5.5</w:t>
      </w:r>
    </w:p>
    <w:p w14:paraId="34B99F21" w14:textId="77777777" w:rsidR="005148E1" w:rsidRPr="005148E1" w:rsidRDefault="005148E1" w:rsidP="005148E1">
      <w:pPr>
        <w:spacing w:before="20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Sun:</w:t>
      </w: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ab/>
        <w:t>6 races completed from 8 to date in programme</w:t>
      </w:r>
    </w:p>
    <w:p w14:paraId="501A75BA" w14:textId="77777777" w:rsidR="005148E1" w:rsidRPr="005148E1" w:rsidRDefault="005148E1" w:rsidP="005148E1">
      <w:pPr>
        <w:numPr>
          <w:ilvl w:val="0"/>
          <w:numId w:val="26"/>
        </w:numPr>
        <w:spacing w:after="0" w:line="27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Lasers have had 17 boats race, average start 7</w:t>
      </w:r>
    </w:p>
    <w:p w14:paraId="22233804" w14:textId="77777777" w:rsidR="005148E1" w:rsidRPr="005148E1" w:rsidRDefault="005148E1" w:rsidP="005148E1">
      <w:pPr>
        <w:numPr>
          <w:ilvl w:val="0"/>
          <w:numId w:val="26"/>
        </w:numPr>
        <w:spacing w:after="0" w:line="27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Other classes have had 14 boats race, average total start 4.1</w:t>
      </w:r>
    </w:p>
    <w:p w14:paraId="3C28A3F5" w14:textId="77777777" w:rsidR="005148E1" w:rsidRPr="005148E1" w:rsidRDefault="005148E1" w:rsidP="006A44D1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5148E1">
        <w:rPr>
          <w:rFonts w:eastAsia="Calibri" w:cstheme="minorHAnsi"/>
          <w:color w:val="000000"/>
          <w:kern w:val="24"/>
          <w:sz w:val="24"/>
          <w:szCs w:val="24"/>
          <w:lang w:eastAsia="en-GB"/>
        </w:rPr>
        <w:t>Summer series turnout lower than Spring – ‘Other classes’ weak</w:t>
      </w:r>
    </w:p>
    <w:p w14:paraId="535CB8D8" w14:textId="159CE3CB" w:rsidR="00761CE3" w:rsidRPr="009F4D44" w:rsidRDefault="00761CE3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56F522C" w14:textId="44492BC9" w:rsidR="001B4518" w:rsidRPr="006A44D1" w:rsidRDefault="001B4518" w:rsidP="001B451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6A44D1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Events Status</w:t>
      </w:r>
    </w:p>
    <w:p w14:paraId="1E013C73" w14:textId="7ADC7F07" w:rsidR="00BD21CB" w:rsidRPr="009F4D44" w:rsidRDefault="00BD21C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08C4B2" w14:textId="6F994660" w:rsidR="009C6A30" w:rsidRPr="009F4D44" w:rsidRDefault="009C6A30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Whitstable Week (25-29 July)</w:t>
      </w:r>
    </w:p>
    <w:p w14:paraId="662DC922" w14:textId="657F69B3" w:rsidR="009C6A30" w:rsidRPr="009F4D44" w:rsidRDefault="0053660B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Thanks to </w:t>
      </w:r>
      <w:r w:rsidR="00DF0FE1">
        <w:rPr>
          <w:rFonts w:eastAsia="Times New Roman" w:cstheme="minorHAnsi"/>
          <w:sz w:val="24"/>
          <w:szCs w:val="24"/>
          <w:lang w:eastAsia="en-GB"/>
        </w:rPr>
        <w:t xml:space="preserve">Race Officer </w:t>
      </w:r>
      <w:r w:rsidR="009C6A30" w:rsidRPr="009F4D44">
        <w:rPr>
          <w:rFonts w:eastAsia="Times New Roman" w:cstheme="minorHAnsi"/>
          <w:sz w:val="24"/>
          <w:szCs w:val="24"/>
          <w:lang w:eastAsia="en-GB"/>
        </w:rPr>
        <w:t xml:space="preserve">John Boorman.  </w:t>
      </w:r>
      <w:r w:rsidR="00F27B3A" w:rsidRPr="009F4D44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="005E5F49">
        <w:rPr>
          <w:rFonts w:eastAsia="Times New Roman" w:cstheme="minorHAnsi"/>
          <w:sz w:val="24"/>
          <w:szCs w:val="24"/>
          <w:lang w:eastAsia="en-GB"/>
        </w:rPr>
        <w:t>Good event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, </w:t>
      </w:r>
      <w:r>
        <w:rPr>
          <w:rFonts w:eastAsia="Times New Roman" w:cstheme="minorHAnsi"/>
          <w:sz w:val="24"/>
          <w:szCs w:val="24"/>
          <w:lang w:eastAsia="en-GB"/>
        </w:rPr>
        <w:t>46 boats in total entered.</w:t>
      </w:r>
    </w:p>
    <w:p w14:paraId="5729F0F4" w14:textId="77777777" w:rsidR="00B94DD4" w:rsidRPr="009F4D44" w:rsidRDefault="00B94DD4" w:rsidP="00220F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C841150" w14:textId="3763BE20" w:rsidR="00622DCB" w:rsidRDefault="005653C9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Town Regatta (Aug 13</w:t>
      </w:r>
      <w:r w:rsidR="006A44D1">
        <w:rPr>
          <w:rFonts w:eastAsia="Times New Roman" w:cstheme="minorHAnsi"/>
          <w:b/>
          <w:bCs/>
          <w:sz w:val="24"/>
          <w:szCs w:val="24"/>
          <w:lang w:eastAsia="en-GB"/>
        </w:rPr>
        <w:t>-</w:t>
      </w: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14)</w:t>
      </w:r>
      <w:r w:rsidRPr="009F4D44">
        <w:rPr>
          <w:rFonts w:eastAsia="Times New Roman" w:cstheme="minorHAnsi"/>
          <w:sz w:val="24"/>
          <w:szCs w:val="24"/>
          <w:lang w:eastAsia="en-GB"/>
        </w:rPr>
        <w:t xml:space="preserve"> – </w:t>
      </w:r>
      <w:r w:rsidR="00252851">
        <w:rPr>
          <w:rFonts w:eastAsia="Times New Roman" w:cstheme="minorHAnsi"/>
          <w:sz w:val="24"/>
          <w:szCs w:val="24"/>
          <w:lang w:eastAsia="en-GB"/>
        </w:rPr>
        <w:t>8 visiting boats from</w:t>
      </w:r>
      <w:r w:rsidRPr="009F4D44">
        <w:rPr>
          <w:rFonts w:eastAsia="Times New Roman" w:cstheme="minorHAnsi"/>
          <w:sz w:val="24"/>
          <w:szCs w:val="24"/>
          <w:lang w:eastAsia="en-GB"/>
        </w:rPr>
        <w:t xml:space="preserve"> Tankerton Bay SC</w:t>
      </w:r>
      <w:r w:rsidR="006A44D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1511D">
        <w:rPr>
          <w:rFonts w:eastAsia="Times New Roman" w:cstheme="minorHAnsi"/>
          <w:sz w:val="24"/>
          <w:szCs w:val="24"/>
          <w:lang w:eastAsia="en-GB"/>
        </w:rPr>
        <w:t>on Saturday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="00CB6FFE">
        <w:rPr>
          <w:rFonts w:eastAsia="Times New Roman" w:cstheme="minorHAnsi"/>
          <w:sz w:val="24"/>
          <w:szCs w:val="24"/>
          <w:lang w:eastAsia="en-GB"/>
        </w:rPr>
        <w:t>3</w:t>
      </w:r>
      <w:r w:rsidR="0081511D">
        <w:rPr>
          <w:rFonts w:eastAsia="Times New Roman" w:cstheme="minorHAnsi"/>
          <w:sz w:val="24"/>
          <w:szCs w:val="24"/>
          <w:lang w:eastAsia="en-GB"/>
        </w:rPr>
        <w:t xml:space="preserve"> sprint races each day.</w:t>
      </w:r>
      <w:r w:rsidRPr="009F4D4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237B8">
        <w:rPr>
          <w:rFonts w:eastAsia="Times New Roman" w:cstheme="minorHAnsi"/>
          <w:sz w:val="24"/>
          <w:szCs w:val="24"/>
          <w:lang w:eastAsia="en-GB"/>
        </w:rPr>
        <w:t xml:space="preserve">Demanding for race recorders – 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should we run again </w:t>
      </w:r>
      <w:r w:rsidR="00A237B8">
        <w:rPr>
          <w:rFonts w:eastAsia="Times New Roman" w:cstheme="minorHAnsi"/>
          <w:sz w:val="24"/>
          <w:szCs w:val="24"/>
          <w:lang w:eastAsia="en-GB"/>
        </w:rPr>
        <w:t>2 to be rostered.</w:t>
      </w:r>
      <w:r w:rsidR="00932A9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85AA0">
        <w:rPr>
          <w:rFonts w:eastAsia="Times New Roman" w:cstheme="minorHAnsi"/>
          <w:sz w:val="24"/>
          <w:szCs w:val="24"/>
          <w:lang w:eastAsia="en-GB"/>
        </w:rPr>
        <w:t xml:space="preserve">Mixed </w:t>
      </w:r>
      <w:r w:rsidR="00D95D7C">
        <w:rPr>
          <w:rFonts w:eastAsia="Times New Roman" w:cstheme="minorHAnsi"/>
          <w:sz w:val="24"/>
          <w:szCs w:val="24"/>
          <w:lang w:eastAsia="en-GB"/>
        </w:rPr>
        <w:t xml:space="preserve">feedback from sailors regarding the </w:t>
      </w:r>
      <w:r w:rsidR="00285AA0">
        <w:rPr>
          <w:rFonts w:eastAsia="Times New Roman" w:cstheme="minorHAnsi"/>
          <w:sz w:val="24"/>
          <w:szCs w:val="24"/>
          <w:lang w:eastAsia="en-GB"/>
        </w:rPr>
        <w:t>sprint race</w:t>
      </w:r>
      <w:r w:rsidR="00D95D7C">
        <w:rPr>
          <w:rFonts w:eastAsia="Times New Roman" w:cstheme="minorHAnsi"/>
          <w:sz w:val="24"/>
          <w:szCs w:val="24"/>
          <w:lang w:eastAsia="en-GB"/>
        </w:rPr>
        <w:t xml:space="preserve"> format.</w:t>
      </w:r>
    </w:p>
    <w:p w14:paraId="756E4FA4" w14:textId="77777777" w:rsidR="00622DCB" w:rsidRDefault="00622DCB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6F0E2E4" w14:textId="77777777" w:rsidR="00CE35FF" w:rsidRDefault="00622DCB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August Regatta (</w:t>
      </w:r>
      <w:r w:rsidR="00CE35FF">
        <w:rPr>
          <w:rFonts w:eastAsia="Times New Roman" w:cstheme="minorHAnsi"/>
          <w:b/>
          <w:bCs/>
          <w:sz w:val="24"/>
          <w:szCs w:val="24"/>
          <w:lang w:eastAsia="en-GB"/>
        </w:rPr>
        <w:t>Aug 27-29)</w:t>
      </w:r>
    </w:p>
    <w:p w14:paraId="70B3A71D" w14:textId="77777777" w:rsidR="00C01CD4" w:rsidRDefault="006B288F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Race Officers rostered.  Sam Turner looking for more safety boat drivers.</w:t>
      </w:r>
    </w:p>
    <w:p w14:paraId="393BB9B9" w14:textId="77777777" w:rsidR="00C01CD4" w:rsidRDefault="00C01CD4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D0071D8" w14:textId="77777777" w:rsidR="00C01CD4" w:rsidRDefault="00C01CD4" w:rsidP="005653C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B14 Europeans &amp; Nationals (Sept 1-4)</w:t>
      </w:r>
    </w:p>
    <w:p w14:paraId="058C4107" w14:textId="0606CD8B" w:rsidR="006228E6" w:rsidRDefault="006228E6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Mark Barnes organising.</w:t>
      </w:r>
    </w:p>
    <w:p w14:paraId="6137E883" w14:textId="77777777" w:rsidR="006228E6" w:rsidRDefault="006228E6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7F1F3EE" w14:textId="7295DAA6" w:rsidR="006228E6" w:rsidRDefault="006228E6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Topper Traveller (Sept 24</w:t>
      </w:r>
      <w:r w:rsidR="006A44D1">
        <w:rPr>
          <w:rFonts w:eastAsia="Times New Roman" w:cstheme="minorHAnsi"/>
          <w:b/>
          <w:bCs/>
          <w:sz w:val="24"/>
          <w:szCs w:val="24"/>
          <w:lang w:eastAsia="en-GB"/>
        </w:rPr>
        <w:t>-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25)</w:t>
      </w:r>
    </w:p>
    <w:p w14:paraId="405EA671" w14:textId="0D953B3A" w:rsidR="005653C9" w:rsidRPr="009F4D44" w:rsidRDefault="00B46D9C" w:rsidP="005653C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Richard Maltby organising.</w:t>
      </w:r>
      <w:r w:rsidR="005653C9" w:rsidRPr="009F4D44">
        <w:rPr>
          <w:rFonts w:eastAsia="Times New Roman" w:cstheme="minorHAnsi"/>
          <w:sz w:val="24"/>
          <w:szCs w:val="24"/>
          <w:lang w:eastAsia="en-GB"/>
        </w:rPr>
        <w:tab/>
      </w:r>
    </w:p>
    <w:p w14:paraId="0CC9D217" w14:textId="77777777" w:rsidR="00400860" w:rsidRPr="009F4D44" w:rsidRDefault="00400860" w:rsidP="00220F0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105629" w14:textId="358D84D0" w:rsidR="002242D6" w:rsidRPr="00285AA0" w:rsidRDefault="002A2402" w:rsidP="002242D6">
      <w:pPr>
        <w:ind w:left="720" w:hanging="72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285AA0">
        <w:rPr>
          <w:rFonts w:eastAsia="Times New Roman" w:cstheme="minorHAnsi"/>
          <w:sz w:val="24"/>
          <w:szCs w:val="24"/>
          <w:u w:val="single"/>
          <w:lang w:eastAsia="en-GB"/>
        </w:rPr>
        <w:t>T</w:t>
      </w:r>
      <w:r w:rsidR="005F0E9F" w:rsidRPr="00285AA0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raining and Cadets</w:t>
      </w:r>
      <w:r w:rsidR="002242D6" w:rsidRPr="00285AA0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762472C1" w14:textId="1CBC6724" w:rsidR="0085681D" w:rsidRDefault="008F32EE" w:rsidP="008F32EE">
      <w:pPr>
        <w:pStyle w:val="NormalWeb"/>
        <w:spacing w:before="200" w:beforeAutospacing="0" w:after="160" w:afterAutospacing="0" w:line="256" w:lineRule="auto"/>
        <w:rPr>
          <w:rFonts w:ascii="Calibri" w:eastAsia="Calibri" w:hAnsi="Calibri"/>
          <w:b/>
          <w:bCs/>
          <w:color w:val="000000" w:themeColor="text1"/>
          <w:kern w:val="24"/>
        </w:rPr>
      </w:pPr>
      <w:r w:rsidRPr="00285AA0">
        <w:rPr>
          <w:rFonts w:ascii="Calibri" w:eastAsia="Calibri" w:hAnsi="Calibri"/>
          <w:color w:val="000000" w:themeColor="text1"/>
          <w:kern w:val="24"/>
        </w:rPr>
        <w:t>RYA Inspection</w:t>
      </w:r>
      <w:r w:rsidRPr="00285AA0">
        <w:rPr>
          <w:rFonts w:ascii="Calibri" w:eastAsia="Calibri" w:hAnsi="Calibri"/>
          <w:b/>
          <w:bCs/>
          <w:color w:val="000000" w:themeColor="text1"/>
          <w:kern w:val="24"/>
        </w:rPr>
        <w:t xml:space="preserve"> - </w:t>
      </w:r>
      <w:r w:rsidR="006A44D1">
        <w:rPr>
          <w:rFonts w:ascii="Calibri" w:eastAsia="Calibri" w:hAnsi="Calibri"/>
          <w:color w:val="000000" w:themeColor="text1"/>
          <w:kern w:val="24"/>
        </w:rPr>
        <w:t>T</w:t>
      </w:r>
      <w:r w:rsidRPr="008F32EE">
        <w:rPr>
          <w:rFonts w:ascii="Calibri" w:eastAsia="Calibri" w:hAnsi="Calibri"/>
          <w:color w:val="000000" w:themeColor="text1"/>
          <w:kern w:val="24"/>
        </w:rPr>
        <w:t>ook place on Saturday July</w:t>
      </w:r>
      <w:r w:rsidR="006A44D1">
        <w:rPr>
          <w:rFonts w:ascii="Calibri" w:eastAsia="Calibri" w:hAnsi="Calibri"/>
          <w:color w:val="000000" w:themeColor="text1"/>
          <w:kern w:val="24"/>
        </w:rPr>
        <w:t xml:space="preserve"> 30</w:t>
      </w:r>
      <w:r w:rsidRPr="008F32EE">
        <w:rPr>
          <w:rFonts w:ascii="Calibri" w:eastAsia="Calibri" w:hAnsi="Calibri"/>
          <w:color w:val="000000" w:themeColor="text1"/>
          <w:kern w:val="24"/>
        </w:rPr>
        <w:t>, all went well and the inspector when out on a rib with one of our instructors to see an adult level 2 course. Very happy with all our procedures and records</w:t>
      </w:r>
      <w:r w:rsidRPr="00285AA0">
        <w:rPr>
          <w:rFonts w:ascii="Calibri" w:eastAsia="Calibri" w:hAnsi="Calibri"/>
          <w:color w:val="000000" w:themeColor="text1"/>
          <w:kern w:val="24"/>
        </w:rPr>
        <w:t>.  One action point the 6HP engine on the Waveline 2.9m Rib is unsafe and needs to be replaced urgently</w:t>
      </w:r>
      <w:r w:rsidR="00285AA0">
        <w:rPr>
          <w:rFonts w:ascii="Calibri" w:eastAsia="Calibri" w:hAnsi="Calibri"/>
          <w:b/>
          <w:bCs/>
          <w:color w:val="000000" w:themeColor="text1"/>
          <w:kern w:val="24"/>
        </w:rPr>
        <w:t xml:space="preserve">. </w:t>
      </w:r>
      <w:r w:rsidR="0085681D" w:rsidRPr="006A44D1">
        <w:rPr>
          <w:rFonts w:ascii="Calibri" w:eastAsia="Calibri" w:hAnsi="Calibri"/>
          <w:color w:val="000000" w:themeColor="text1"/>
          <w:kern w:val="24"/>
        </w:rPr>
        <w:t>Now replaced</w:t>
      </w:r>
      <w:r w:rsidR="0085681D">
        <w:rPr>
          <w:rFonts w:ascii="Calibri" w:eastAsia="Calibri" w:hAnsi="Calibri"/>
          <w:b/>
          <w:bCs/>
          <w:color w:val="000000" w:themeColor="text1"/>
          <w:kern w:val="24"/>
        </w:rPr>
        <w:t>.</w:t>
      </w:r>
    </w:p>
    <w:p w14:paraId="624FEB87" w14:textId="51375D07" w:rsidR="008F32EE" w:rsidRPr="008F32EE" w:rsidRDefault="008F32EE" w:rsidP="008F32EE">
      <w:pPr>
        <w:pStyle w:val="NormalWeb"/>
        <w:spacing w:before="200" w:beforeAutospacing="0" w:after="160" w:afterAutospacing="0" w:line="256" w:lineRule="auto"/>
      </w:pPr>
      <w:r w:rsidRPr="0085681D">
        <w:rPr>
          <w:rFonts w:ascii="Calibri" w:eastAsia="Calibri" w:hAnsi="Calibri"/>
          <w:color w:val="000000" w:themeColor="text1"/>
          <w:kern w:val="24"/>
        </w:rPr>
        <w:t>Schools Session</w:t>
      </w:r>
      <w:r w:rsidRPr="006A44D1">
        <w:rPr>
          <w:rFonts w:ascii="Calibri" w:eastAsia="Calibri" w:hAnsi="Calibri"/>
          <w:color w:val="000000" w:themeColor="text1"/>
          <w:kern w:val="24"/>
        </w:rPr>
        <w:t xml:space="preserve">s </w:t>
      </w:r>
      <w:r w:rsidR="0085681D" w:rsidRPr="006A44D1">
        <w:rPr>
          <w:rFonts w:ascii="Calibri" w:eastAsia="Calibri" w:hAnsi="Calibri"/>
          <w:color w:val="000000" w:themeColor="text1"/>
          <w:kern w:val="24"/>
        </w:rPr>
        <w:t>-</w:t>
      </w:r>
      <w:r w:rsidR="0085681D" w:rsidRPr="006A44D1">
        <w:rPr>
          <w:rFonts w:ascii="Calibri" w:eastAsia="Calibri" w:hAnsi="Calibri"/>
          <w:b/>
          <w:bCs/>
          <w:color w:val="000000" w:themeColor="text1"/>
          <w:kern w:val="24"/>
        </w:rPr>
        <w:t xml:space="preserve"> </w:t>
      </w:r>
      <w:r w:rsidRPr="006A44D1">
        <w:rPr>
          <w:rFonts w:ascii="Calibri" w:eastAsia="Calibri" w:hAnsi="Calibri"/>
          <w:color w:val="000000" w:themeColor="text1"/>
          <w:kern w:val="24"/>
        </w:rPr>
        <w:t>Final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sessions went well for the Junior School and Endowed School with all </w:t>
      </w:r>
      <w:r w:rsidR="006A44D1" w:rsidRPr="008F32EE">
        <w:rPr>
          <w:rFonts w:ascii="Calibri" w:eastAsia="Calibri" w:hAnsi="Calibri"/>
          <w:color w:val="000000" w:themeColor="text1"/>
          <w:kern w:val="24"/>
        </w:rPr>
        <w:t>participants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gaining there RYA Stage 1. The Whitstable School have 2 more sessions, which they have postponed until September, due to exams and</w:t>
      </w:r>
      <w:r w:rsidR="0085681D">
        <w:rPr>
          <w:rFonts w:ascii="Calibri" w:eastAsia="Calibri" w:hAnsi="Calibri"/>
          <w:color w:val="000000" w:themeColor="text1"/>
          <w:kern w:val="24"/>
        </w:rPr>
        <w:t xml:space="preserve"> other activities</w:t>
      </w:r>
      <w:r w:rsidRPr="008F32EE">
        <w:rPr>
          <w:rFonts w:ascii="Calibri" w:eastAsia="Calibri" w:hAnsi="Calibri"/>
          <w:color w:val="000000" w:themeColor="text1"/>
          <w:kern w:val="24"/>
        </w:rPr>
        <w:t>.</w:t>
      </w:r>
    </w:p>
    <w:p w14:paraId="2F0B9394" w14:textId="26568DD5" w:rsidR="008F32EE" w:rsidRPr="008F32EE" w:rsidRDefault="008F32EE" w:rsidP="008F32EE">
      <w:pPr>
        <w:pStyle w:val="NormalWeb"/>
        <w:spacing w:before="200" w:beforeAutospacing="0" w:after="160" w:afterAutospacing="0" w:line="256" w:lineRule="auto"/>
      </w:pPr>
      <w:r w:rsidRPr="0085681D">
        <w:rPr>
          <w:rFonts w:ascii="Calibri" w:eastAsia="Calibri" w:hAnsi="Calibri"/>
          <w:color w:val="000000" w:themeColor="text1"/>
          <w:kern w:val="24"/>
        </w:rPr>
        <w:t xml:space="preserve">Courses </w:t>
      </w:r>
      <w:r w:rsidR="0085681D">
        <w:rPr>
          <w:rFonts w:ascii="Calibri" w:eastAsia="Calibri" w:hAnsi="Calibri"/>
          <w:color w:val="000000" w:themeColor="text1"/>
          <w:kern w:val="24"/>
        </w:rPr>
        <w:t xml:space="preserve">- 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We have run two </w:t>
      </w:r>
      <w:r w:rsidR="006A44D1" w:rsidRPr="008F32EE">
        <w:rPr>
          <w:rFonts w:ascii="Calibri" w:eastAsia="Calibri" w:hAnsi="Calibri"/>
          <w:color w:val="000000" w:themeColor="text1"/>
          <w:kern w:val="24"/>
        </w:rPr>
        <w:t>adult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level 2 courses with 6 people on each course.  Some windy weather on both courses but all enjoyed it. During the first 3 weeks of the summer </w:t>
      </w:r>
      <w:r w:rsidR="006A44D1" w:rsidRPr="008F32EE">
        <w:rPr>
          <w:rFonts w:ascii="Calibri" w:eastAsia="Calibri" w:hAnsi="Calibri"/>
          <w:color w:val="000000" w:themeColor="text1"/>
          <w:kern w:val="24"/>
        </w:rPr>
        <w:t>holidays,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we are running a Stage 1/2/3 course each week for 3 days.  So </w:t>
      </w:r>
      <w:r w:rsidR="006A44D1" w:rsidRPr="008F32EE">
        <w:rPr>
          <w:rFonts w:ascii="Calibri" w:eastAsia="Calibri" w:hAnsi="Calibri"/>
          <w:color w:val="000000" w:themeColor="text1"/>
          <w:kern w:val="24"/>
        </w:rPr>
        <w:t>far,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we have had 34 cadets complete various stages with another 17 on courses this week.  Laser / Topper training day was held on July</w:t>
      </w:r>
      <w:r w:rsidR="0085681D">
        <w:rPr>
          <w:rFonts w:ascii="Calibri" w:eastAsia="Calibri" w:hAnsi="Calibri"/>
          <w:color w:val="000000" w:themeColor="text1"/>
          <w:kern w:val="24"/>
        </w:rPr>
        <w:t xml:space="preserve"> 31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for our cadets</w:t>
      </w:r>
      <w:r w:rsidR="0085681D">
        <w:rPr>
          <w:rFonts w:ascii="Calibri" w:eastAsia="Calibri" w:hAnsi="Calibri"/>
          <w:color w:val="000000" w:themeColor="text1"/>
          <w:kern w:val="24"/>
        </w:rPr>
        <w:t xml:space="preserve"> which was a success</w:t>
      </w:r>
      <w:r w:rsidRPr="008F32EE">
        <w:rPr>
          <w:rFonts w:ascii="Calibri" w:eastAsia="Calibri" w:hAnsi="Calibri"/>
          <w:color w:val="000000" w:themeColor="text1"/>
          <w:kern w:val="24"/>
        </w:rPr>
        <w:t>.</w:t>
      </w:r>
    </w:p>
    <w:p w14:paraId="6CFEDA25" w14:textId="4EB4D36F" w:rsidR="004A6A2C" w:rsidRDefault="008F32EE" w:rsidP="008F32EE">
      <w:pPr>
        <w:pStyle w:val="NormalWeb"/>
        <w:spacing w:before="200" w:beforeAutospacing="0" w:after="160" w:afterAutospacing="0" w:line="256" w:lineRule="auto"/>
        <w:rPr>
          <w:rFonts w:ascii="Calibri" w:eastAsia="Calibri" w:hAnsi="Calibri"/>
          <w:color w:val="000000" w:themeColor="text1"/>
          <w:kern w:val="24"/>
        </w:rPr>
      </w:pPr>
      <w:r w:rsidRPr="0085681D">
        <w:rPr>
          <w:rFonts w:ascii="Calibri" w:eastAsia="Calibri" w:hAnsi="Calibri"/>
          <w:color w:val="000000" w:themeColor="text1"/>
          <w:kern w:val="24"/>
        </w:rPr>
        <w:lastRenderedPageBreak/>
        <w:t xml:space="preserve">Cadets </w:t>
      </w:r>
      <w:r w:rsidR="0085681D" w:rsidRPr="0085681D">
        <w:rPr>
          <w:rFonts w:ascii="Calibri" w:eastAsia="Calibri" w:hAnsi="Calibri"/>
          <w:color w:val="000000" w:themeColor="text1"/>
          <w:kern w:val="24"/>
        </w:rPr>
        <w:t>-</w:t>
      </w:r>
      <w:r w:rsidR="0085681D" w:rsidRPr="0085681D">
        <w:rPr>
          <w:rFonts w:ascii="Calibri" w:eastAsia="Calibri" w:hAnsi="Calibri"/>
          <w:b/>
          <w:bCs/>
          <w:color w:val="000000" w:themeColor="text1"/>
          <w:kern w:val="24"/>
        </w:rPr>
        <w:t xml:space="preserve"> 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Cadet sessions have been going well, the Friday night bring your own BBQ went well.  Also had cadets on the inspection day and </w:t>
      </w:r>
      <w:r w:rsidR="00E86923">
        <w:rPr>
          <w:rFonts w:ascii="Calibri" w:eastAsia="Calibri" w:hAnsi="Calibri"/>
          <w:color w:val="000000" w:themeColor="text1"/>
          <w:kern w:val="24"/>
        </w:rPr>
        <w:t>the inspector</w:t>
      </w:r>
      <w:r w:rsidRPr="008F32EE">
        <w:rPr>
          <w:rFonts w:ascii="Calibri" w:eastAsia="Calibri" w:hAnsi="Calibri"/>
          <w:color w:val="000000" w:themeColor="text1"/>
          <w:kern w:val="24"/>
        </w:rPr>
        <w:t xml:space="preserve"> was very impressed with the number of cadets out that day.</w:t>
      </w:r>
    </w:p>
    <w:p w14:paraId="6A296011" w14:textId="4CB2F935" w:rsidR="008F32EE" w:rsidRPr="008F32EE" w:rsidRDefault="008F32EE" w:rsidP="008F32EE">
      <w:pPr>
        <w:pStyle w:val="NormalWeb"/>
        <w:spacing w:before="200" w:beforeAutospacing="0" w:after="160" w:afterAutospacing="0" w:line="256" w:lineRule="auto"/>
      </w:pPr>
      <w:r w:rsidRPr="008F32EE">
        <w:rPr>
          <w:rFonts w:ascii="Calibri" w:eastAsia="Calibri" w:hAnsi="Calibri"/>
          <w:color w:val="000000" w:themeColor="text1"/>
          <w:kern w:val="24"/>
        </w:rPr>
        <w:t xml:space="preserve">Cadetfest </w:t>
      </w:r>
      <w:r w:rsidR="004C5FB6">
        <w:rPr>
          <w:rFonts w:ascii="Calibri" w:eastAsia="Calibri" w:hAnsi="Calibri"/>
          <w:color w:val="000000" w:themeColor="text1"/>
          <w:kern w:val="24"/>
        </w:rPr>
        <w:t>(</w:t>
      </w:r>
      <w:r w:rsidRPr="008F32EE">
        <w:rPr>
          <w:rFonts w:ascii="Calibri" w:eastAsia="Calibri" w:hAnsi="Calibri"/>
          <w:color w:val="000000" w:themeColor="text1"/>
          <w:kern w:val="24"/>
        </w:rPr>
        <w:t>15-18 August</w:t>
      </w:r>
      <w:r w:rsidR="004C5FB6">
        <w:rPr>
          <w:rFonts w:ascii="Calibri" w:eastAsia="Calibri" w:hAnsi="Calibri"/>
          <w:color w:val="000000" w:themeColor="text1"/>
          <w:kern w:val="24"/>
        </w:rPr>
        <w:t>)</w:t>
      </w:r>
      <w:r w:rsidR="004A6A2C">
        <w:rPr>
          <w:rFonts w:ascii="Calibri" w:eastAsia="Calibri" w:hAnsi="Calibri"/>
          <w:color w:val="000000" w:themeColor="text1"/>
          <w:kern w:val="24"/>
        </w:rPr>
        <w:t>.  38 cadets in 21 boats sailed to Leysdown</w:t>
      </w:r>
      <w:r w:rsidR="001E1D7B">
        <w:rPr>
          <w:rFonts w:ascii="Calibri" w:eastAsia="Calibri" w:hAnsi="Calibri"/>
          <w:color w:val="000000" w:themeColor="text1"/>
          <w:kern w:val="24"/>
        </w:rPr>
        <w:t xml:space="preserve"> on the first day (Monday).  </w:t>
      </w:r>
    </w:p>
    <w:p w14:paraId="11D8C79E" w14:textId="77777777" w:rsidR="00941A90" w:rsidRPr="009F4D44" w:rsidRDefault="00941A90" w:rsidP="00934010">
      <w:pPr>
        <w:spacing w:after="0" w:line="216" w:lineRule="auto"/>
        <w:ind w:left="1080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6D979452" w14:textId="606A7C88" w:rsidR="00C10285" w:rsidRPr="0085681D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5681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Class </w:t>
      </w:r>
      <w:r w:rsidR="005F0E9F" w:rsidRPr="0085681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comments</w:t>
      </w:r>
    </w:p>
    <w:p w14:paraId="1E6BE9DA" w14:textId="77777777" w:rsidR="002242D6" w:rsidRPr="009F4D44" w:rsidRDefault="002242D6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25C92CE" w14:textId="174C006E" w:rsidR="00E505B2" w:rsidRDefault="00F07D9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Small cats: Glenn Cook </w:t>
      </w:r>
      <w:r w:rsidR="00845ED8">
        <w:rPr>
          <w:rFonts w:eastAsia="Times New Roman" w:cstheme="minorHAnsi"/>
          <w:sz w:val="24"/>
          <w:szCs w:val="24"/>
          <w:lang w:eastAsia="en-GB"/>
        </w:rPr>
        <w:t>looking to tweak the small cat handicaps.</w:t>
      </w:r>
    </w:p>
    <w:p w14:paraId="28B12C08" w14:textId="77777777" w:rsidR="00845ED8" w:rsidRDefault="00845ED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839295B" w14:textId="5C9C5904" w:rsidR="00845ED8" w:rsidRDefault="00845ED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General Handicap:  David Connor – low GH turnouts due in part to poor traffic conditions</w:t>
      </w:r>
      <w:r w:rsidR="003D2959">
        <w:rPr>
          <w:rFonts w:eastAsia="Times New Roman" w:cstheme="minorHAnsi"/>
          <w:sz w:val="24"/>
          <w:szCs w:val="24"/>
          <w:lang w:eastAsia="en-GB"/>
        </w:rPr>
        <w:t xml:space="preserve"> recently.</w:t>
      </w:r>
    </w:p>
    <w:p w14:paraId="7C8EB3DE" w14:textId="77777777" w:rsidR="003D2959" w:rsidRPr="009F4D44" w:rsidRDefault="003D295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AF261B" w14:textId="73E4E282" w:rsidR="00C10285" w:rsidRPr="009F4D44" w:rsidRDefault="00C10285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AOB</w:t>
      </w:r>
    </w:p>
    <w:p w14:paraId="412DB8C6" w14:textId="77777777" w:rsidR="0034721B" w:rsidRPr="009F4D44" w:rsidRDefault="0034721B" w:rsidP="00217C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3886376" w14:textId="41B94618" w:rsidR="00F12E34" w:rsidRDefault="00EE3E94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Possible extension to the loan of tractor.  Steve Gray to confirm </w:t>
      </w:r>
      <w:r w:rsidR="0085681D">
        <w:rPr>
          <w:rFonts w:eastAsia="Times New Roman" w:cstheme="minorHAnsi"/>
          <w:sz w:val="24"/>
          <w:szCs w:val="24"/>
          <w:lang w:eastAsia="en-GB"/>
        </w:rPr>
        <w:t xml:space="preserve">insurance for </w:t>
      </w:r>
      <w:r>
        <w:rPr>
          <w:rFonts w:eastAsia="Times New Roman" w:cstheme="minorHAnsi"/>
          <w:sz w:val="24"/>
          <w:szCs w:val="24"/>
          <w:lang w:eastAsia="en-GB"/>
        </w:rPr>
        <w:t>extension with David Figgis</w:t>
      </w:r>
      <w:r w:rsidR="000B24DD">
        <w:rPr>
          <w:rFonts w:eastAsia="Times New Roman" w:cstheme="minorHAnsi"/>
          <w:sz w:val="24"/>
          <w:szCs w:val="24"/>
          <w:lang w:eastAsia="en-GB"/>
        </w:rPr>
        <w:t xml:space="preserve"> (Done)</w:t>
      </w:r>
    </w:p>
    <w:p w14:paraId="39BAF6C4" w14:textId="77777777" w:rsidR="00F63AA5" w:rsidRDefault="00F63AA5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1336A77" w14:textId="3D2E2B9E" w:rsidR="00F63AA5" w:rsidRDefault="00195D6D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Meeting of Sailors – date change</w:t>
      </w:r>
      <w:r w:rsidR="007C0C0F">
        <w:rPr>
          <w:rFonts w:eastAsia="Times New Roman" w:cstheme="minorHAnsi"/>
          <w:sz w:val="24"/>
          <w:szCs w:val="24"/>
          <w:lang w:eastAsia="en-GB"/>
        </w:rPr>
        <w:t xml:space="preserve"> agreed</w:t>
      </w:r>
      <w:r w:rsidR="00950729">
        <w:rPr>
          <w:rFonts w:eastAsia="Times New Roman" w:cstheme="minorHAnsi"/>
          <w:sz w:val="24"/>
          <w:szCs w:val="24"/>
          <w:lang w:eastAsia="en-GB"/>
        </w:rPr>
        <w:t xml:space="preserve">.  Now scheduled for </w:t>
      </w:r>
      <w:r>
        <w:rPr>
          <w:rFonts w:eastAsia="Times New Roman" w:cstheme="minorHAnsi"/>
          <w:sz w:val="24"/>
          <w:szCs w:val="24"/>
          <w:lang w:eastAsia="en-GB"/>
        </w:rPr>
        <w:t>18 September</w:t>
      </w:r>
      <w:r w:rsidR="0085681D">
        <w:rPr>
          <w:rFonts w:eastAsia="Times New Roman" w:cstheme="minorHAnsi"/>
          <w:sz w:val="24"/>
          <w:szCs w:val="24"/>
          <w:lang w:eastAsia="en-GB"/>
        </w:rPr>
        <w:t xml:space="preserve"> after 15.00 race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="00950729">
        <w:rPr>
          <w:rFonts w:eastAsia="Times New Roman" w:cstheme="minorHAnsi"/>
          <w:sz w:val="24"/>
          <w:szCs w:val="24"/>
          <w:lang w:eastAsia="en-GB"/>
        </w:rPr>
        <w:t xml:space="preserve">  Members to be notified </w:t>
      </w:r>
      <w:r w:rsidR="000B24DD">
        <w:rPr>
          <w:rFonts w:eastAsia="Times New Roman" w:cstheme="minorHAnsi"/>
          <w:sz w:val="24"/>
          <w:szCs w:val="24"/>
          <w:lang w:eastAsia="en-GB"/>
        </w:rPr>
        <w:t xml:space="preserve">via </w:t>
      </w:r>
      <w:r w:rsidR="00950729">
        <w:rPr>
          <w:rFonts w:eastAsia="Times New Roman" w:cstheme="minorHAnsi"/>
          <w:sz w:val="24"/>
          <w:szCs w:val="24"/>
          <w:lang w:eastAsia="en-GB"/>
        </w:rPr>
        <w:t>email and social media</w:t>
      </w:r>
      <w:r w:rsidR="00C64A37">
        <w:rPr>
          <w:rFonts w:eastAsia="Times New Roman" w:cstheme="minorHAnsi"/>
          <w:sz w:val="24"/>
          <w:szCs w:val="24"/>
          <w:lang w:eastAsia="en-GB"/>
        </w:rPr>
        <w:t xml:space="preserve"> (action: Steve Gray).</w:t>
      </w:r>
    </w:p>
    <w:p w14:paraId="720CF7A2" w14:textId="77777777" w:rsidR="00DC10E8" w:rsidRDefault="00DC10E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6BDFDF3" w14:textId="281015FA" w:rsidR="00DC10E8" w:rsidRDefault="00DC10E8" w:rsidP="00DC10E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West Quay – Steve to work with Sally regarding equipment stored on the Quay. A number of padlocks on the entrance gate have vanish</w:t>
      </w:r>
      <w:r w:rsidR="000B24DD">
        <w:rPr>
          <w:rFonts w:eastAsia="Times New Roman" w:cstheme="minorHAnsi"/>
          <w:sz w:val="24"/>
          <w:szCs w:val="24"/>
          <w:lang w:eastAsia="en-GB"/>
        </w:rPr>
        <w:t>ed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01C42E65" w14:textId="77777777" w:rsidR="00DC10E8" w:rsidRPr="009F4D44" w:rsidRDefault="00DC10E8" w:rsidP="00DC10E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48EE60A" w14:textId="5F29215F" w:rsidR="00195D6D" w:rsidRDefault="0069358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Issues with Harbour Master discussed regarding speeding pleasure boats</w:t>
      </w:r>
      <w:r w:rsidR="008A36F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B24DD">
        <w:rPr>
          <w:rFonts w:eastAsia="Times New Roman" w:cstheme="minorHAnsi"/>
          <w:sz w:val="24"/>
          <w:szCs w:val="24"/>
          <w:lang w:eastAsia="en-GB"/>
        </w:rPr>
        <w:t xml:space="preserve">in close proximity to our sailing </w:t>
      </w:r>
      <w:r w:rsidR="008A36F3">
        <w:rPr>
          <w:rFonts w:eastAsia="Times New Roman" w:cstheme="minorHAnsi"/>
          <w:sz w:val="24"/>
          <w:szCs w:val="24"/>
          <w:lang w:eastAsia="en-GB"/>
        </w:rPr>
        <w:t>and the need for sailors to avoid the harbour entrance.</w:t>
      </w:r>
    </w:p>
    <w:p w14:paraId="432A2E9A" w14:textId="77777777" w:rsidR="00DC10E8" w:rsidRDefault="00DC10E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FE45765" w14:textId="4EE509C5" w:rsidR="00DC10E8" w:rsidRDefault="00DC10E8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Email received from Sally Newcombe</w:t>
      </w:r>
      <w:r w:rsidR="00000DC2">
        <w:rPr>
          <w:rFonts w:eastAsia="Times New Roman" w:cstheme="minorHAnsi"/>
          <w:sz w:val="24"/>
          <w:szCs w:val="24"/>
          <w:lang w:eastAsia="en-GB"/>
        </w:rPr>
        <w:t xml:space="preserve"> representing the Beach Campaign regarding </w:t>
      </w:r>
      <w:r w:rsidR="006A44D1">
        <w:rPr>
          <w:rFonts w:eastAsia="Times New Roman" w:cstheme="minorHAnsi"/>
          <w:sz w:val="24"/>
          <w:szCs w:val="24"/>
          <w:lang w:eastAsia="en-GB"/>
        </w:rPr>
        <w:t>jet skis</w:t>
      </w:r>
      <w:r w:rsidR="00000DC2">
        <w:rPr>
          <w:rFonts w:eastAsia="Times New Roman" w:cstheme="minorHAnsi"/>
          <w:sz w:val="24"/>
          <w:szCs w:val="24"/>
          <w:lang w:eastAsia="en-GB"/>
        </w:rPr>
        <w:t xml:space="preserve"> causing</w:t>
      </w:r>
      <w:r w:rsidR="00DB1AF6">
        <w:rPr>
          <w:rFonts w:eastAsia="Times New Roman" w:cstheme="minorHAnsi"/>
          <w:sz w:val="24"/>
          <w:szCs w:val="24"/>
          <w:lang w:eastAsia="en-GB"/>
        </w:rPr>
        <w:t xml:space="preserve"> WYC</w:t>
      </w:r>
      <w:r w:rsidR="00000DC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B1AF6">
        <w:rPr>
          <w:rFonts w:eastAsia="Times New Roman" w:cstheme="minorHAnsi"/>
          <w:sz w:val="24"/>
          <w:szCs w:val="24"/>
          <w:lang w:eastAsia="en-GB"/>
        </w:rPr>
        <w:t>dinghies to capsize during sail training sessions. Sam Turner suggested</w:t>
      </w:r>
      <w:r w:rsidR="005F2CC2">
        <w:rPr>
          <w:rFonts w:eastAsia="Times New Roman" w:cstheme="minorHAnsi"/>
          <w:sz w:val="24"/>
          <w:szCs w:val="24"/>
          <w:lang w:eastAsia="en-GB"/>
        </w:rPr>
        <w:t>, where possible, to gather</w:t>
      </w:r>
      <w:r w:rsidR="00DB1AF6">
        <w:rPr>
          <w:rFonts w:eastAsia="Times New Roman" w:cstheme="minorHAnsi"/>
          <w:sz w:val="24"/>
          <w:szCs w:val="24"/>
          <w:lang w:eastAsia="en-GB"/>
        </w:rPr>
        <w:t xml:space="preserve"> video evidence</w:t>
      </w:r>
      <w:r w:rsidR="005F2CC2">
        <w:rPr>
          <w:rFonts w:eastAsia="Times New Roman" w:cstheme="minorHAnsi"/>
          <w:sz w:val="24"/>
          <w:szCs w:val="24"/>
          <w:lang w:eastAsia="en-GB"/>
        </w:rPr>
        <w:t>. A note of the incident will be logged. Steve Gray to respond to Sally.</w:t>
      </w:r>
      <w:r w:rsidR="000B24DD">
        <w:rPr>
          <w:rFonts w:eastAsia="Times New Roman" w:cstheme="minorHAnsi"/>
          <w:sz w:val="24"/>
          <w:szCs w:val="24"/>
          <w:lang w:eastAsia="en-GB"/>
        </w:rPr>
        <w:t xml:space="preserve"> (Done)</w:t>
      </w:r>
    </w:p>
    <w:p w14:paraId="75421DFD" w14:textId="77777777" w:rsidR="008A36F3" w:rsidRDefault="008A36F3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C850E34" w14:textId="78B43087" w:rsidR="00E8301B" w:rsidRPr="009F4D44" w:rsidRDefault="00F90E87" w:rsidP="00F90E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F4D44">
        <w:rPr>
          <w:rFonts w:eastAsia="Times New Roman" w:cstheme="minorHAnsi"/>
          <w:b/>
          <w:bCs/>
          <w:sz w:val="24"/>
          <w:szCs w:val="24"/>
          <w:lang w:eastAsia="en-GB"/>
        </w:rPr>
        <w:t>Date of Next Meeting</w:t>
      </w:r>
      <w:r w:rsidR="00636BC9" w:rsidRPr="009F4D4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</w:t>
      </w:r>
      <w:r w:rsidR="009E5525">
        <w:rPr>
          <w:rFonts w:eastAsia="Times New Roman" w:cstheme="minorHAnsi"/>
          <w:sz w:val="24"/>
          <w:szCs w:val="24"/>
          <w:lang w:eastAsia="en-GB"/>
        </w:rPr>
        <w:t>26 September</w:t>
      </w:r>
      <w:r w:rsidR="007A51DB" w:rsidRPr="009F4D44">
        <w:rPr>
          <w:rFonts w:eastAsia="Times New Roman" w:cstheme="minorHAnsi"/>
          <w:sz w:val="24"/>
          <w:szCs w:val="24"/>
          <w:lang w:eastAsia="en-GB"/>
        </w:rPr>
        <w:t xml:space="preserve"> – 7pm (hybrid format)</w:t>
      </w:r>
    </w:p>
    <w:p w14:paraId="177500BE" w14:textId="77777777" w:rsidR="00E20129" w:rsidRPr="009F4D44" w:rsidRDefault="00E20129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AA0E200" w14:textId="77777777" w:rsidR="009E5525" w:rsidRDefault="00C10285" w:rsidP="00C840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945890"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ally 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>G</w:t>
      </w:r>
      <w:r w:rsidR="00945890" w:rsidRPr="009F4D44">
        <w:rPr>
          <w:rFonts w:eastAsia="Times New Roman" w:cstheme="minorHAnsi"/>
          <w:color w:val="000000"/>
          <w:sz w:val="24"/>
          <w:szCs w:val="24"/>
          <w:lang w:eastAsia="en-GB"/>
        </w:rPr>
        <w:t>ostelow</w:t>
      </w:r>
      <w:r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21EEC" w:rsidRPr="009F4D4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29C8C5A3" w14:textId="26AF356A" w:rsidR="006C3B4E" w:rsidRPr="009F4D44" w:rsidRDefault="009E5525" w:rsidP="00C840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21 August 2022</w:t>
      </w:r>
    </w:p>
    <w:sectPr w:rsidR="006C3B4E" w:rsidRPr="009F4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E69"/>
    <w:multiLevelType w:val="hybridMultilevel"/>
    <w:tmpl w:val="E7BCB6C4"/>
    <w:lvl w:ilvl="0" w:tplc="F1E0C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A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1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2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0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24575"/>
    <w:multiLevelType w:val="hybridMultilevel"/>
    <w:tmpl w:val="B27E14A4"/>
    <w:lvl w:ilvl="0" w:tplc="1F18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8B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81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B00A0"/>
    <w:multiLevelType w:val="hybridMultilevel"/>
    <w:tmpl w:val="626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F7B72"/>
    <w:multiLevelType w:val="multilevel"/>
    <w:tmpl w:val="361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83287"/>
    <w:multiLevelType w:val="multilevel"/>
    <w:tmpl w:val="550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23CF5"/>
    <w:multiLevelType w:val="multilevel"/>
    <w:tmpl w:val="A97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F45"/>
    <w:multiLevelType w:val="hybridMultilevel"/>
    <w:tmpl w:val="C0226856"/>
    <w:lvl w:ilvl="0" w:tplc="356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60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1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1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27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C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22031"/>
    <w:multiLevelType w:val="multilevel"/>
    <w:tmpl w:val="67F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90D09"/>
    <w:multiLevelType w:val="multilevel"/>
    <w:tmpl w:val="76F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46BE3"/>
    <w:multiLevelType w:val="hybridMultilevel"/>
    <w:tmpl w:val="4A0C23EE"/>
    <w:lvl w:ilvl="0" w:tplc="C38EB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9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C8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4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E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A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C670CB"/>
    <w:multiLevelType w:val="multilevel"/>
    <w:tmpl w:val="C402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27FE5"/>
    <w:multiLevelType w:val="multilevel"/>
    <w:tmpl w:val="9E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70011"/>
    <w:multiLevelType w:val="hybridMultilevel"/>
    <w:tmpl w:val="50F6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9EB"/>
    <w:multiLevelType w:val="multilevel"/>
    <w:tmpl w:val="C43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02C3F"/>
    <w:multiLevelType w:val="multilevel"/>
    <w:tmpl w:val="75A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87A7C"/>
    <w:multiLevelType w:val="hybridMultilevel"/>
    <w:tmpl w:val="562EB0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135C"/>
    <w:multiLevelType w:val="hybridMultilevel"/>
    <w:tmpl w:val="EB3E526A"/>
    <w:lvl w:ilvl="0" w:tplc="3C12C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0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0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A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B80CFF"/>
    <w:multiLevelType w:val="hybridMultilevel"/>
    <w:tmpl w:val="8580254A"/>
    <w:lvl w:ilvl="0" w:tplc="E6EA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0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3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C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6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3D628B"/>
    <w:multiLevelType w:val="multilevel"/>
    <w:tmpl w:val="85A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54ABF"/>
    <w:multiLevelType w:val="multilevel"/>
    <w:tmpl w:val="950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507961"/>
    <w:multiLevelType w:val="hybridMultilevel"/>
    <w:tmpl w:val="8F205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627408"/>
    <w:multiLevelType w:val="multilevel"/>
    <w:tmpl w:val="5D0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27897"/>
    <w:multiLevelType w:val="hybridMultilevel"/>
    <w:tmpl w:val="1340E10C"/>
    <w:lvl w:ilvl="0" w:tplc="1D0E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0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5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C9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A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EE798F"/>
    <w:multiLevelType w:val="multilevel"/>
    <w:tmpl w:val="4A1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D3DE9"/>
    <w:multiLevelType w:val="hybridMultilevel"/>
    <w:tmpl w:val="83862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312663">
    <w:abstractNumId w:val="5"/>
  </w:num>
  <w:num w:numId="2" w16cid:durableId="535772291">
    <w:abstractNumId w:val="5"/>
  </w:num>
  <w:num w:numId="3" w16cid:durableId="1512797683">
    <w:abstractNumId w:val="4"/>
  </w:num>
  <w:num w:numId="4" w16cid:durableId="1060833781">
    <w:abstractNumId w:val="8"/>
  </w:num>
  <w:num w:numId="5" w16cid:durableId="823469693">
    <w:abstractNumId w:val="11"/>
  </w:num>
  <w:num w:numId="6" w16cid:durableId="814370112">
    <w:abstractNumId w:val="19"/>
  </w:num>
  <w:num w:numId="7" w16cid:durableId="1246107764">
    <w:abstractNumId w:val="14"/>
  </w:num>
  <w:num w:numId="8" w16cid:durableId="1196427498">
    <w:abstractNumId w:val="13"/>
  </w:num>
  <w:num w:numId="9" w16cid:durableId="590627412">
    <w:abstractNumId w:val="3"/>
  </w:num>
  <w:num w:numId="10" w16cid:durableId="1613779615">
    <w:abstractNumId w:val="10"/>
  </w:num>
  <w:num w:numId="11" w16cid:durableId="1525435843">
    <w:abstractNumId w:val="18"/>
  </w:num>
  <w:num w:numId="12" w16cid:durableId="2109232234">
    <w:abstractNumId w:val="21"/>
  </w:num>
  <w:num w:numId="13" w16cid:durableId="848912617">
    <w:abstractNumId w:val="23"/>
  </w:num>
  <w:num w:numId="14" w16cid:durableId="450325185">
    <w:abstractNumId w:val="7"/>
  </w:num>
  <w:num w:numId="15" w16cid:durableId="1996833931">
    <w:abstractNumId w:val="15"/>
  </w:num>
  <w:num w:numId="16" w16cid:durableId="287009014">
    <w:abstractNumId w:val="20"/>
  </w:num>
  <w:num w:numId="17" w16cid:durableId="1495102668">
    <w:abstractNumId w:val="24"/>
  </w:num>
  <w:num w:numId="18" w16cid:durableId="1677154781">
    <w:abstractNumId w:val="12"/>
  </w:num>
  <w:num w:numId="19" w16cid:durableId="2068917287">
    <w:abstractNumId w:val="2"/>
  </w:num>
  <w:num w:numId="20" w16cid:durableId="2031443237">
    <w:abstractNumId w:val="1"/>
  </w:num>
  <w:num w:numId="21" w16cid:durableId="645278353">
    <w:abstractNumId w:val="6"/>
  </w:num>
  <w:num w:numId="22" w16cid:durableId="52654743">
    <w:abstractNumId w:val="9"/>
  </w:num>
  <w:num w:numId="23" w16cid:durableId="84501366">
    <w:abstractNumId w:val="0"/>
  </w:num>
  <w:num w:numId="24" w16cid:durableId="1358505475">
    <w:abstractNumId w:val="17"/>
  </w:num>
  <w:num w:numId="25" w16cid:durableId="149450301">
    <w:abstractNumId w:val="22"/>
  </w:num>
  <w:num w:numId="26" w16cid:durableId="2044283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46734"/>
    <w:rsid w:val="000746FA"/>
    <w:rsid w:val="000A05D1"/>
    <w:rsid w:val="000B24DD"/>
    <w:rsid w:val="0013330B"/>
    <w:rsid w:val="00171210"/>
    <w:rsid w:val="00182608"/>
    <w:rsid w:val="00195D6D"/>
    <w:rsid w:val="00196D4A"/>
    <w:rsid w:val="001B266C"/>
    <w:rsid w:val="001B4518"/>
    <w:rsid w:val="001D1F34"/>
    <w:rsid w:val="001D2B57"/>
    <w:rsid w:val="001E034A"/>
    <w:rsid w:val="001E1D7B"/>
    <w:rsid w:val="001E1EB3"/>
    <w:rsid w:val="00217C86"/>
    <w:rsid w:val="00220F00"/>
    <w:rsid w:val="002242D6"/>
    <w:rsid w:val="002246A8"/>
    <w:rsid w:val="002329F9"/>
    <w:rsid w:val="00252851"/>
    <w:rsid w:val="00254A6D"/>
    <w:rsid w:val="002659C0"/>
    <w:rsid w:val="00285413"/>
    <w:rsid w:val="00285AA0"/>
    <w:rsid w:val="002A2402"/>
    <w:rsid w:val="002A43C6"/>
    <w:rsid w:val="002B6E0E"/>
    <w:rsid w:val="002F20F0"/>
    <w:rsid w:val="003039A2"/>
    <w:rsid w:val="00323B13"/>
    <w:rsid w:val="00324402"/>
    <w:rsid w:val="00340A13"/>
    <w:rsid w:val="00345A0A"/>
    <w:rsid w:val="0034721B"/>
    <w:rsid w:val="0035339C"/>
    <w:rsid w:val="00391574"/>
    <w:rsid w:val="003B62A5"/>
    <w:rsid w:val="003D2959"/>
    <w:rsid w:val="003F07A6"/>
    <w:rsid w:val="00400860"/>
    <w:rsid w:val="004231B8"/>
    <w:rsid w:val="00424304"/>
    <w:rsid w:val="00447E37"/>
    <w:rsid w:val="0045015B"/>
    <w:rsid w:val="004538FF"/>
    <w:rsid w:val="004548D5"/>
    <w:rsid w:val="00467B73"/>
    <w:rsid w:val="004950E3"/>
    <w:rsid w:val="004971C0"/>
    <w:rsid w:val="004A2AE4"/>
    <w:rsid w:val="004A6A2C"/>
    <w:rsid w:val="004B13B7"/>
    <w:rsid w:val="004C304E"/>
    <w:rsid w:val="004C5FB6"/>
    <w:rsid w:val="004D60B2"/>
    <w:rsid w:val="004E186C"/>
    <w:rsid w:val="004E6EDC"/>
    <w:rsid w:val="004E70DB"/>
    <w:rsid w:val="004F019B"/>
    <w:rsid w:val="00501660"/>
    <w:rsid w:val="005033A0"/>
    <w:rsid w:val="0051064E"/>
    <w:rsid w:val="005148E1"/>
    <w:rsid w:val="0053660B"/>
    <w:rsid w:val="0054755E"/>
    <w:rsid w:val="00554BC1"/>
    <w:rsid w:val="005569DA"/>
    <w:rsid w:val="005653C9"/>
    <w:rsid w:val="00573804"/>
    <w:rsid w:val="0058795E"/>
    <w:rsid w:val="005B1110"/>
    <w:rsid w:val="005C7B94"/>
    <w:rsid w:val="005D4A14"/>
    <w:rsid w:val="005E5F49"/>
    <w:rsid w:val="005F0E9F"/>
    <w:rsid w:val="005F2CC2"/>
    <w:rsid w:val="00610EAE"/>
    <w:rsid w:val="00614021"/>
    <w:rsid w:val="006228E6"/>
    <w:rsid w:val="00622DCB"/>
    <w:rsid w:val="006310ED"/>
    <w:rsid w:val="006356A6"/>
    <w:rsid w:val="00636BC9"/>
    <w:rsid w:val="00641B73"/>
    <w:rsid w:val="00647F6E"/>
    <w:rsid w:val="006551AF"/>
    <w:rsid w:val="0069358A"/>
    <w:rsid w:val="006937B3"/>
    <w:rsid w:val="00695C73"/>
    <w:rsid w:val="006A44D1"/>
    <w:rsid w:val="006A7301"/>
    <w:rsid w:val="006A763D"/>
    <w:rsid w:val="006B288F"/>
    <w:rsid w:val="006C3B4E"/>
    <w:rsid w:val="006C6CFF"/>
    <w:rsid w:val="006F54FD"/>
    <w:rsid w:val="00704FB2"/>
    <w:rsid w:val="007272DA"/>
    <w:rsid w:val="007352DE"/>
    <w:rsid w:val="0074103E"/>
    <w:rsid w:val="00761CE3"/>
    <w:rsid w:val="00786B4E"/>
    <w:rsid w:val="00792804"/>
    <w:rsid w:val="00797C53"/>
    <w:rsid w:val="007A3665"/>
    <w:rsid w:val="007A51DB"/>
    <w:rsid w:val="007B2059"/>
    <w:rsid w:val="007C07B5"/>
    <w:rsid w:val="007C0C0F"/>
    <w:rsid w:val="007C1635"/>
    <w:rsid w:val="007E6257"/>
    <w:rsid w:val="008045A0"/>
    <w:rsid w:val="0081511D"/>
    <w:rsid w:val="00842EA3"/>
    <w:rsid w:val="00845ED8"/>
    <w:rsid w:val="0085681D"/>
    <w:rsid w:val="008654D8"/>
    <w:rsid w:val="008823B2"/>
    <w:rsid w:val="00882415"/>
    <w:rsid w:val="00884FDC"/>
    <w:rsid w:val="0088544E"/>
    <w:rsid w:val="00897079"/>
    <w:rsid w:val="008A36F3"/>
    <w:rsid w:val="008A3A81"/>
    <w:rsid w:val="008A3ED3"/>
    <w:rsid w:val="008C4129"/>
    <w:rsid w:val="008F32EE"/>
    <w:rsid w:val="008F693A"/>
    <w:rsid w:val="00922E1E"/>
    <w:rsid w:val="00932A97"/>
    <w:rsid w:val="00934010"/>
    <w:rsid w:val="00941A90"/>
    <w:rsid w:val="00945890"/>
    <w:rsid w:val="0094769A"/>
    <w:rsid w:val="00950729"/>
    <w:rsid w:val="00964315"/>
    <w:rsid w:val="0098315D"/>
    <w:rsid w:val="00993EA4"/>
    <w:rsid w:val="009A574B"/>
    <w:rsid w:val="009A5EEF"/>
    <w:rsid w:val="009A7077"/>
    <w:rsid w:val="009C05FB"/>
    <w:rsid w:val="009C6A30"/>
    <w:rsid w:val="009C712B"/>
    <w:rsid w:val="009E0C89"/>
    <w:rsid w:val="009E5525"/>
    <w:rsid w:val="009F4D44"/>
    <w:rsid w:val="00A237B8"/>
    <w:rsid w:val="00A24B96"/>
    <w:rsid w:val="00A4499C"/>
    <w:rsid w:val="00A62512"/>
    <w:rsid w:val="00A70ECB"/>
    <w:rsid w:val="00A7539A"/>
    <w:rsid w:val="00AA688E"/>
    <w:rsid w:val="00AB3A05"/>
    <w:rsid w:val="00AB5D53"/>
    <w:rsid w:val="00AC4C35"/>
    <w:rsid w:val="00AE1C1D"/>
    <w:rsid w:val="00AE5A90"/>
    <w:rsid w:val="00AF4E59"/>
    <w:rsid w:val="00B12E93"/>
    <w:rsid w:val="00B21909"/>
    <w:rsid w:val="00B21EEC"/>
    <w:rsid w:val="00B41D53"/>
    <w:rsid w:val="00B46D9C"/>
    <w:rsid w:val="00B4718D"/>
    <w:rsid w:val="00B61A08"/>
    <w:rsid w:val="00B6562B"/>
    <w:rsid w:val="00B77F85"/>
    <w:rsid w:val="00B94DD4"/>
    <w:rsid w:val="00BA0DA2"/>
    <w:rsid w:val="00BB01CE"/>
    <w:rsid w:val="00BD21CB"/>
    <w:rsid w:val="00BD7327"/>
    <w:rsid w:val="00BE4157"/>
    <w:rsid w:val="00BE5F68"/>
    <w:rsid w:val="00BE73CB"/>
    <w:rsid w:val="00BF03B4"/>
    <w:rsid w:val="00BF50F5"/>
    <w:rsid w:val="00C01CD4"/>
    <w:rsid w:val="00C10285"/>
    <w:rsid w:val="00C10919"/>
    <w:rsid w:val="00C21B62"/>
    <w:rsid w:val="00C27AB8"/>
    <w:rsid w:val="00C434BA"/>
    <w:rsid w:val="00C446BC"/>
    <w:rsid w:val="00C47830"/>
    <w:rsid w:val="00C64A37"/>
    <w:rsid w:val="00C734DC"/>
    <w:rsid w:val="00C76C90"/>
    <w:rsid w:val="00C82A31"/>
    <w:rsid w:val="00C840AA"/>
    <w:rsid w:val="00C86AAA"/>
    <w:rsid w:val="00CA5E8D"/>
    <w:rsid w:val="00CB6FFE"/>
    <w:rsid w:val="00CD41CE"/>
    <w:rsid w:val="00CE35FF"/>
    <w:rsid w:val="00CE3D77"/>
    <w:rsid w:val="00D117F6"/>
    <w:rsid w:val="00D178CD"/>
    <w:rsid w:val="00D43111"/>
    <w:rsid w:val="00D51C56"/>
    <w:rsid w:val="00D65769"/>
    <w:rsid w:val="00D65CBC"/>
    <w:rsid w:val="00D71788"/>
    <w:rsid w:val="00D8487E"/>
    <w:rsid w:val="00D903E0"/>
    <w:rsid w:val="00D935BD"/>
    <w:rsid w:val="00D95D7C"/>
    <w:rsid w:val="00DA0007"/>
    <w:rsid w:val="00DB1AF6"/>
    <w:rsid w:val="00DC10E8"/>
    <w:rsid w:val="00DC6116"/>
    <w:rsid w:val="00DD08DE"/>
    <w:rsid w:val="00DD2571"/>
    <w:rsid w:val="00DD7536"/>
    <w:rsid w:val="00DF0FE1"/>
    <w:rsid w:val="00E20129"/>
    <w:rsid w:val="00E2201A"/>
    <w:rsid w:val="00E46267"/>
    <w:rsid w:val="00E47565"/>
    <w:rsid w:val="00E505B2"/>
    <w:rsid w:val="00E50A27"/>
    <w:rsid w:val="00E70AAE"/>
    <w:rsid w:val="00E71DA2"/>
    <w:rsid w:val="00E8301B"/>
    <w:rsid w:val="00E8658B"/>
    <w:rsid w:val="00E86923"/>
    <w:rsid w:val="00EA17BE"/>
    <w:rsid w:val="00ED650A"/>
    <w:rsid w:val="00EE3E94"/>
    <w:rsid w:val="00EF4CBF"/>
    <w:rsid w:val="00F07D94"/>
    <w:rsid w:val="00F129E3"/>
    <w:rsid w:val="00F12E34"/>
    <w:rsid w:val="00F24555"/>
    <w:rsid w:val="00F2665A"/>
    <w:rsid w:val="00F276BA"/>
    <w:rsid w:val="00F27B3A"/>
    <w:rsid w:val="00F36F75"/>
    <w:rsid w:val="00F56713"/>
    <w:rsid w:val="00F63AA5"/>
    <w:rsid w:val="00F72BA5"/>
    <w:rsid w:val="00F76C30"/>
    <w:rsid w:val="00F87156"/>
    <w:rsid w:val="00F90E87"/>
    <w:rsid w:val="00FA70F0"/>
    <w:rsid w:val="00FB58BE"/>
    <w:rsid w:val="00FC1C6E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756efbcebb6b5fb30277bd013eb93f13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dc8980b0dd652ad25a215e66a0d5328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114322CA-EB8C-420C-9581-9136BBF5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Sally Gostelow</cp:lastModifiedBy>
  <cp:revision>5</cp:revision>
  <cp:lastPrinted>2022-08-22T14:00:00Z</cp:lastPrinted>
  <dcterms:created xsi:type="dcterms:W3CDTF">2022-08-22T14:00:00Z</dcterms:created>
  <dcterms:modified xsi:type="dcterms:W3CDTF">2022-10-02T07:33:00Z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