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7"/>
        <w:gridCol w:w="6066"/>
        <w:gridCol w:w="2409"/>
      </w:tblGrid>
      <w:tr w:rsidR="00262E50" w:rsidRPr="00864635" w14:paraId="5CCB5191" w14:textId="77777777" w:rsidTr="005B4B68">
        <w:trPr>
          <w:trHeight w:val="1268"/>
          <w:jc w:val="center"/>
        </w:trPr>
        <w:tc>
          <w:tcPr>
            <w:tcW w:w="2457" w:type="dxa"/>
            <w:tcBorders>
              <w:top w:val="nil"/>
              <w:left w:val="nil"/>
              <w:bottom w:val="nil"/>
              <w:right w:val="nil"/>
            </w:tcBorders>
            <w:shd w:val="clear" w:color="auto" w:fill="auto"/>
          </w:tcPr>
          <w:p w14:paraId="790E8174" w14:textId="77777777" w:rsidR="00262E50" w:rsidRPr="00864635" w:rsidRDefault="00262E50" w:rsidP="005B4B68">
            <w:pPr>
              <w:rPr>
                <w:lang w:val="en-GB"/>
              </w:rPr>
            </w:pPr>
            <w:r w:rsidRPr="00864635">
              <w:rPr>
                <w:noProof/>
              </w:rPr>
              <w:drawing>
                <wp:inline distT="0" distB="0" distL="0" distR="0" wp14:anchorId="7F05215B" wp14:editId="02DD9FAA">
                  <wp:extent cx="1419225" cy="733425"/>
                  <wp:effectExtent l="0" t="0" r="0" b="0"/>
                  <wp:docPr id="1" name="Picture 1" descr="WYC Burgee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C Burgee Med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225" cy="733425"/>
                          </a:xfrm>
                          <a:prstGeom prst="rect">
                            <a:avLst/>
                          </a:prstGeom>
                          <a:noFill/>
                          <a:ln>
                            <a:noFill/>
                          </a:ln>
                        </pic:spPr>
                      </pic:pic>
                    </a:graphicData>
                  </a:graphic>
                </wp:inline>
              </w:drawing>
            </w:r>
          </w:p>
          <w:p w14:paraId="1C7488E1" w14:textId="332412F0" w:rsidR="00262E50" w:rsidRPr="00864635" w:rsidRDefault="00262E50" w:rsidP="005B4B68">
            <w:pPr>
              <w:pStyle w:val="Heading3"/>
              <w:rPr>
                <w:rFonts w:ascii="Arial" w:hAnsi="Arial" w:cs="Arial"/>
                <w:color w:val="auto"/>
                <w:lang w:val="en-GB"/>
              </w:rPr>
            </w:pPr>
            <w:r w:rsidRPr="00864635">
              <w:rPr>
                <w:rFonts w:ascii="Arial" w:hAnsi="Arial" w:cs="Arial"/>
                <w:color w:val="auto"/>
                <w:lang w:val="en-GB"/>
              </w:rPr>
              <w:t xml:space="preserve"> </w:t>
            </w:r>
          </w:p>
        </w:tc>
        <w:tc>
          <w:tcPr>
            <w:tcW w:w="6066" w:type="dxa"/>
            <w:tcBorders>
              <w:top w:val="nil"/>
              <w:left w:val="nil"/>
              <w:bottom w:val="nil"/>
              <w:right w:val="nil"/>
            </w:tcBorders>
            <w:shd w:val="clear" w:color="auto" w:fill="auto"/>
          </w:tcPr>
          <w:p w14:paraId="30082897" w14:textId="276A5DF9" w:rsidR="00EF41B7" w:rsidRDefault="00262E50" w:rsidP="00405A5C">
            <w:pPr>
              <w:jc w:val="center"/>
              <w:rPr>
                <w:rFonts w:ascii="Arial" w:hAnsi="Arial" w:cs="Arial"/>
                <w:b/>
                <w:sz w:val="38"/>
                <w:szCs w:val="38"/>
                <w:lang w:val="en-GB"/>
              </w:rPr>
            </w:pPr>
            <w:r w:rsidRPr="003223DA">
              <w:rPr>
                <w:rFonts w:ascii="Arial" w:hAnsi="Arial" w:cs="Arial"/>
                <w:b/>
                <w:sz w:val="38"/>
                <w:szCs w:val="38"/>
                <w:lang w:val="en-GB"/>
              </w:rPr>
              <w:t>WHITSTABLE YACHT CLU</w:t>
            </w:r>
            <w:r w:rsidR="00F33C5C">
              <w:rPr>
                <w:rFonts w:ascii="Arial" w:hAnsi="Arial" w:cs="Arial"/>
                <w:b/>
                <w:sz w:val="38"/>
                <w:szCs w:val="38"/>
                <w:lang w:val="en-GB"/>
              </w:rPr>
              <w:t>B</w:t>
            </w:r>
          </w:p>
          <w:p w14:paraId="5A4FA73F" w14:textId="5FF5A417" w:rsidR="00262E50" w:rsidRDefault="001A5C0D" w:rsidP="00405A5C">
            <w:pPr>
              <w:jc w:val="center"/>
              <w:rPr>
                <w:rFonts w:ascii="Arial" w:hAnsi="Arial" w:cs="Arial"/>
                <w:b/>
                <w:sz w:val="36"/>
                <w:szCs w:val="16"/>
                <w:lang w:val="en-GB"/>
              </w:rPr>
            </w:pPr>
            <w:r>
              <w:rPr>
                <w:rFonts w:ascii="Arial" w:hAnsi="Arial" w:cs="Arial"/>
                <w:b/>
                <w:sz w:val="36"/>
                <w:szCs w:val="16"/>
                <w:lang w:val="en-GB"/>
              </w:rPr>
              <w:t>Laserfest Sprints</w:t>
            </w:r>
          </w:p>
          <w:p w14:paraId="04B4A68B" w14:textId="228241D7" w:rsidR="00C70743" w:rsidRPr="00405A5C" w:rsidRDefault="001A5C0D" w:rsidP="00405A5C">
            <w:pPr>
              <w:jc w:val="center"/>
              <w:rPr>
                <w:rFonts w:ascii="Arial" w:hAnsi="Arial" w:cs="Arial"/>
                <w:b/>
                <w:color w:val="808080"/>
                <w:sz w:val="12"/>
                <w:szCs w:val="16"/>
                <w:lang w:val="en-GB"/>
              </w:rPr>
            </w:pPr>
            <w:r>
              <w:rPr>
                <w:rFonts w:ascii="Arial" w:hAnsi="Arial" w:cs="Arial"/>
                <w:b/>
                <w:sz w:val="36"/>
                <w:szCs w:val="16"/>
                <w:lang w:val="en-GB"/>
              </w:rPr>
              <w:t>July 12/1</w:t>
            </w:r>
            <w:r w:rsidR="001F2F04">
              <w:rPr>
                <w:rFonts w:ascii="Arial" w:hAnsi="Arial" w:cs="Arial"/>
                <w:b/>
                <w:sz w:val="36"/>
                <w:szCs w:val="16"/>
                <w:lang w:val="en-GB"/>
              </w:rPr>
              <w:t>3</w:t>
            </w:r>
            <w:proofErr w:type="gramStart"/>
            <w:r w:rsidR="0047174E">
              <w:rPr>
                <w:rFonts w:ascii="Arial" w:hAnsi="Arial" w:cs="Arial"/>
                <w:b/>
                <w:sz w:val="36"/>
                <w:szCs w:val="16"/>
                <w:lang w:val="en-GB"/>
              </w:rPr>
              <w:t xml:space="preserve"> 2025</w:t>
            </w:r>
            <w:proofErr w:type="gramEnd"/>
            <w:r w:rsidR="00FA2DF4">
              <w:t xml:space="preserve"> </w:t>
            </w:r>
          </w:p>
          <w:p w14:paraId="5C237DFE" w14:textId="0E2553DA" w:rsidR="00262E50" w:rsidRPr="00405A5C" w:rsidRDefault="007C2E8E" w:rsidP="00262E50">
            <w:pPr>
              <w:pStyle w:val="Heading1"/>
              <w:rPr>
                <w:rFonts w:ascii="Arial" w:hAnsi="Arial" w:cs="Arial"/>
                <w:bCs w:val="0"/>
                <w:sz w:val="32"/>
                <w:szCs w:val="18"/>
                <w:lang w:val="en-GB"/>
              </w:rPr>
            </w:pPr>
            <w:r>
              <w:rPr>
                <w:rFonts w:ascii="Arial" w:hAnsi="Arial" w:cs="Arial"/>
                <w:bCs w:val="0"/>
                <w:sz w:val="32"/>
                <w:szCs w:val="18"/>
                <w:lang w:val="en-GB"/>
              </w:rPr>
              <w:t>NOTICE OF RACE</w:t>
            </w:r>
          </w:p>
          <w:p w14:paraId="48923F3B" w14:textId="4E20D1F5" w:rsidR="00262E50" w:rsidRPr="000F4B36" w:rsidRDefault="00262E50" w:rsidP="005B4B68">
            <w:pPr>
              <w:jc w:val="center"/>
              <w:rPr>
                <w:rFonts w:asciiTheme="minorHAnsi" w:hAnsiTheme="minorHAnsi" w:cstheme="minorHAnsi"/>
                <w:b/>
                <w:sz w:val="28"/>
                <w:lang w:val="en-GB"/>
              </w:rPr>
            </w:pPr>
          </w:p>
        </w:tc>
        <w:tc>
          <w:tcPr>
            <w:tcW w:w="2409" w:type="dxa"/>
            <w:tcBorders>
              <w:top w:val="nil"/>
              <w:left w:val="nil"/>
              <w:bottom w:val="nil"/>
              <w:right w:val="nil"/>
            </w:tcBorders>
            <w:shd w:val="clear" w:color="auto" w:fill="auto"/>
          </w:tcPr>
          <w:p w14:paraId="3A9AB981" w14:textId="6FFB2240" w:rsidR="00262E50" w:rsidRPr="00864635" w:rsidRDefault="00235509" w:rsidP="005B4B68">
            <w:pPr>
              <w:pStyle w:val="Heading2"/>
              <w:jc w:val="right"/>
              <w:rPr>
                <w:rFonts w:ascii="Arial" w:hAnsi="Arial" w:cs="Arial"/>
                <w:color w:val="auto"/>
                <w:sz w:val="18"/>
                <w:lang w:val="en-GB"/>
              </w:rPr>
            </w:pPr>
            <w:r w:rsidRPr="00864635">
              <w:rPr>
                <w:noProof/>
              </w:rPr>
              <w:drawing>
                <wp:inline distT="0" distB="0" distL="0" distR="0" wp14:anchorId="105DEF35" wp14:editId="7EAE84C3">
                  <wp:extent cx="1419225" cy="733425"/>
                  <wp:effectExtent l="0" t="0" r="0" b="0"/>
                  <wp:docPr id="1205069970" name="Picture 1205069970" descr="WYC Burgee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C Burgee Med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225" cy="733425"/>
                          </a:xfrm>
                          <a:prstGeom prst="rect">
                            <a:avLst/>
                          </a:prstGeom>
                          <a:noFill/>
                          <a:ln>
                            <a:noFill/>
                          </a:ln>
                        </pic:spPr>
                      </pic:pic>
                    </a:graphicData>
                  </a:graphic>
                </wp:inline>
              </w:drawing>
            </w:r>
          </w:p>
        </w:tc>
      </w:tr>
    </w:tbl>
    <w:p w14:paraId="4D02BF4B" w14:textId="77777777" w:rsidR="007E5FFE" w:rsidRPr="007E5FFE" w:rsidRDefault="007E5FFE" w:rsidP="007E5FFE">
      <w:pPr>
        <w:rPr>
          <w:rFonts w:ascii="Arial" w:hAnsi="Arial" w:cs="Arial"/>
          <w:sz w:val="24"/>
          <w:szCs w:val="24"/>
          <w:u w:val="single"/>
        </w:rPr>
      </w:pPr>
      <w:r w:rsidRPr="007E5FFE">
        <w:rPr>
          <w:rFonts w:ascii="Arial" w:hAnsi="Arial" w:cs="Arial"/>
          <w:sz w:val="24"/>
          <w:szCs w:val="24"/>
          <w:u w:val="single"/>
        </w:rPr>
        <w:t>ORGANISING AUTHORITY</w:t>
      </w:r>
    </w:p>
    <w:p w14:paraId="7D717A3B" w14:textId="06380AD8" w:rsidR="007E5FFE" w:rsidRPr="007E5FFE" w:rsidRDefault="007E5FFE" w:rsidP="007E5FFE">
      <w:pPr>
        <w:rPr>
          <w:rFonts w:ascii="Arial" w:hAnsi="Arial" w:cs="Arial"/>
          <w:sz w:val="24"/>
          <w:szCs w:val="24"/>
        </w:rPr>
      </w:pPr>
      <w:r w:rsidRPr="007E5FFE">
        <w:rPr>
          <w:rFonts w:ascii="Arial" w:hAnsi="Arial" w:cs="Arial"/>
          <w:sz w:val="24"/>
          <w:szCs w:val="24"/>
        </w:rPr>
        <w:t xml:space="preserve">The organising authority is Whitstable Yacht </w:t>
      </w:r>
      <w:r w:rsidR="00721726" w:rsidRPr="007E5FFE">
        <w:rPr>
          <w:rFonts w:ascii="Arial" w:hAnsi="Arial" w:cs="Arial"/>
          <w:sz w:val="24"/>
          <w:szCs w:val="24"/>
        </w:rPr>
        <w:t>Cl</w:t>
      </w:r>
      <w:r w:rsidR="00721726">
        <w:rPr>
          <w:rFonts w:ascii="Arial" w:hAnsi="Arial" w:cs="Arial"/>
          <w:sz w:val="24"/>
          <w:szCs w:val="24"/>
        </w:rPr>
        <w:t>ub.</w:t>
      </w:r>
      <w:r w:rsidRPr="007E5FFE">
        <w:rPr>
          <w:rFonts w:ascii="Arial" w:eastAsia="Arial" w:hAnsi="Arial" w:cs="Arial"/>
          <w:sz w:val="24"/>
          <w:szCs w:val="24"/>
        </w:rPr>
        <w:t xml:space="preserve">   </w:t>
      </w:r>
    </w:p>
    <w:p w14:paraId="056B2F69" w14:textId="77777777" w:rsidR="007E5FFE" w:rsidRPr="007E5FFE" w:rsidRDefault="007E5FFE" w:rsidP="007E5FFE">
      <w:pPr>
        <w:rPr>
          <w:rFonts w:ascii="Arial" w:hAnsi="Arial" w:cs="Arial"/>
          <w:sz w:val="24"/>
          <w:szCs w:val="24"/>
        </w:rPr>
      </w:pPr>
    </w:p>
    <w:p w14:paraId="7C0679ED" w14:textId="77777777" w:rsidR="007E5FFE" w:rsidRPr="007E5FFE" w:rsidRDefault="007E5FFE" w:rsidP="007E5FFE">
      <w:pPr>
        <w:rPr>
          <w:rFonts w:ascii="Arial" w:hAnsi="Arial" w:cs="Arial"/>
          <w:sz w:val="24"/>
          <w:szCs w:val="24"/>
        </w:rPr>
      </w:pPr>
      <w:r w:rsidRPr="007E5FFE">
        <w:rPr>
          <w:rFonts w:ascii="Arial" w:hAnsi="Arial" w:cs="Arial"/>
          <w:sz w:val="24"/>
          <w:szCs w:val="24"/>
          <w:u w:val="single"/>
        </w:rPr>
        <w:t>RULES</w:t>
      </w:r>
      <w:r w:rsidRPr="007E5FFE">
        <w:rPr>
          <w:rFonts w:ascii="Arial" w:hAnsi="Arial" w:cs="Arial"/>
          <w:sz w:val="24"/>
          <w:szCs w:val="24"/>
        </w:rPr>
        <w:t xml:space="preserve"> </w:t>
      </w:r>
    </w:p>
    <w:p w14:paraId="1F806E70" w14:textId="6DD57017" w:rsidR="007E5FFE" w:rsidRPr="007E5FFE" w:rsidRDefault="007E5FFE" w:rsidP="007E5FFE">
      <w:pPr>
        <w:rPr>
          <w:rFonts w:ascii="Arial" w:hAnsi="Arial" w:cs="Arial"/>
          <w:sz w:val="24"/>
          <w:szCs w:val="24"/>
        </w:rPr>
      </w:pPr>
      <w:r w:rsidRPr="007E5FFE">
        <w:rPr>
          <w:rFonts w:ascii="Arial" w:hAnsi="Arial" w:cs="Arial"/>
          <w:sz w:val="24"/>
          <w:szCs w:val="24"/>
        </w:rPr>
        <w:t>The racing shall be governed by The Racing Rules of Sailing (RRS) 2025 - 2029, the prescriptions of the Royal Yachting Association (RYA), Canterbury City Council Water Safety Rules</w:t>
      </w:r>
      <w:r w:rsidR="005B304D">
        <w:rPr>
          <w:rFonts w:ascii="Arial" w:hAnsi="Arial" w:cs="Arial"/>
          <w:sz w:val="24"/>
          <w:szCs w:val="24"/>
        </w:rPr>
        <w:t xml:space="preserve"> </w:t>
      </w:r>
      <w:r w:rsidRPr="007E5FFE">
        <w:rPr>
          <w:rFonts w:ascii="Arial" w:hAnsi="Arial" w:cs="Arial"/>
          <w:sz w:val="24"/>
          <w:szCs w:val="24"/>
        </w:rPr>
        <w:t>and the Sailing Instructions for this event. In the event of conflict, the event Sailing Instructions shall prevail.</w:t>
      </w:r>
    </w:p>
    <w:p w14:paraId="6E3F89F2" w14:textId="77777777" w:rsidR="005D7023" w:rsidRDefault="005D7023" w:rsidP="007E5FFE">
      <w:pPr>
        <w:rPr>
          <w:rFonts w:ascii="Arial" w:hAnsi="Arial" w:cs="Arial"/>
          <w:sz w:val="24"/>
          <w:szCs w:val="24"/>
          <w:u w:val="single"/>
        </w:rPr>
      </w:pPr>
    </w:p>
    <w:p w14:paraId="05FDC276" w14:textId="73D93127" w:rsidR="007E5FFE" w:rsidRPr="007E5FFE" w:rsidRDefault="007E5FFE" w:rsidP="007E5FFE">
      <w:pPr>
        <w:rPr>
          <w:rFonts w:ascii="Arial" w:hAnsi="Arial" w:cs="Arial"/>
          <w:sz w:val="24"/>
          <w:szCs w:val="24"/>
          <w:u w:val="single"/>
        </w:rPr>
      </w:pPr>
      <w:r w:rsidRPr="007E5FFE">
        <w:rPr>
          <w:rFonts w:ascii="Arial" w:hAnsi="Arial" w:cs="Arial"/>
          <w:sz w:val="24"/>
          <w:szCs w:val="24"/>
          <w:u w:val="single"/>
        </w:rPr>
        <w:t>ENTRY &amp; REGISTRATION</w:t>
      </w:r>
    </w:p>
    <w:p w14:paraId="677A65EE" w14:textId="47414B5B" w:rsidR="00424F67" w:rsidRDefault="007E5FFE" w:rsidP="007E5FFE">
      <w:pPr>
        <w:suppressAutoHyphens/>
        <w:jc w:val="both"/>
        <w:rPr>
          <w:rFonts w:ascii="Arial" w:eastAsia="Arial" w:hAnsi="Arial" w:cs="Arial"/>
          <w:sz w:val="24"/>
          <w:szCs w:val="24"/>
          <w:lang w:eastAsia="hi-IN" w:bidi="hi-IN"/>
        </w:rPr>
      </w:pPr>
      <w:r w:rsidRPr="007E5FFE">
        <w:rPr>
          <w:rFonts w:ascii="Arial" w:eastAsia="Arial" w:hAnsi="Arial" w:cs="Arial"/>
          <w:sz w:val="24"/>
          <w:szCs w:val="24"/>
          <w:lang w:eastAsia="hi-IN" w:bidi="hi-IN"/>
        </w:rPr>
        <w:t>Enter via the Whitstable YC online booking</w:t>
      </w:r>
      <w:r w:rsidR="00D452A1">
        <w:rPr>
          <w:rFonts w:ascii="Arial" w:eastAsia="Arial" w:hAnsi="Arial" w:cs="Arial"/>
          <w:sz w:val="24"/>
          <w:szCs w:val="24"/>
          <w:lang w:eastAsia="hi-IN" w:bidi="hi-IN"/>
        </w:rPr>
        <w:t xml:space="preserve"> at</w:t>
      </w:r>
      <w:r w:rsidR="008875A7">
        <w:rPr>
          <w:rFonts w:ascii="Arial" w:eastAsia="Arial" w:hAnsi="Arial" w:cs="Arial"/>
          <w:sz w:val="24"/>
          <w:szCs w:val="24"/>
          <w:lang w:eastAsia="hi-IN" w:bidi="hi-IN"/>
        </w:rPr>
        <w:t xml:space="preserve"> </w:t>
      </w:r>
      <w:r w:rsidR="0055604D" w:rsidRPr="0055604D">
        <w:rPr>
          <w:rFonts w:ascii="Arial" w:eastAsia="Arial" w:hAnsi="Arial" w:cs="Arial"/>
          <w:sz w:val="24"/>
          <w:szCs w:val="24"/>
          <w:lang w:eastAsia="hi-IN" w:bidi="hi-IN"/>
        </w:rPr>
        <w:t>https://www.wyc.org.uk/laserfest-2/</w:t>
      </w:r>
    </w:p>
    <w:p w14:paraId="7319EE3F" w14:textId="075F138B" w:rsidR="007E5FFE" w:rsidRPr="004D7667" w:rsidRDefault="00821D70" w:rsidP="007E5FFE">
      <w:pPr>
        <w:suppressAutoHyphens/>
        <w:jc w:val="both"/>
        <w:rPr>
          <w:rFonts w:ascii="Arial" w:eastAsia="Arial" w:hAnsi="Arial" w:cs="Arial"/>
          <w:sz w:val="32"/>
          <w:szCs w:val="32"/>
          <w:lang w:eastAsia="hi-IN" w:bidi="hi-IN"/>
        </w:rPr>
      </w:pPr>
      <w:r w:rsidRPr="004D7667">
        <w:rPr>
          <w:rFonts w:ascii="Arial" w:eastAsia="Arial" w:hAnsi="Arial" w:cs="Arial"/>
          <w:sz w:val="24"/>
          <w:szCs w:val="24"/>
        </w:rPr>
        <w:t xml:space="preserve">Entry fees: £25 for the weekend or £15 per </w:t>
      </w:r>
      <w:r w:rsidR="004D7667" w:rsidRPr="004D7667">
        <w:rPr>
          <w:rFonts w:ascii="Arial" w:eastAsia="Arial" w:hAnsi="Arial" w:cs="Arial"/>
          <w:sz w:val="24"/>
          <w:szCs w:val="24"/>
        </w:rPr>
        <w:t xml:space="preserve">day. </w:t>
      </w:r>
      <w:r w:rsidR="00692A34">
        <w:rPr>
          <w:rFonts w:ascii="Arial" w:eastAsia="Arial" w:hAnsi="Arial" w:cs="Arial"/>
          <w:sz w:val="24"/>
          <w:szCs w:val="24"/>
        </w:rPr>
        <w:t>U</w:t>
      </w:r>
      <w:r w:rsidRPr="004D7667">
        <w:rPr>
          <w:rFonts w:ascii="Arial" w:eastAsia="Arial" w:hAnsi="Arial" w:cs="Arial"/>
          <w:sz w:val="24"/>
          <w:szCs w:val="24"/>
        </w:rPr>
        <w:t xml:space="preserve">nder </w:t>
      </w:r>
      <w:proofErr w:type="gramStart"/>
      <w:r w:rsidRPr="004D7667">
        <w:rPr>
          <w:rFonts w:ascii="Arial" w:eastAsia="Arial" w:hAnsi="Arial" w:cs="Arial"/>
          <w:sz w:val="24"/>
          <w:szCs w:val="24"/>
        </w:rPr>
        <w:t>18</w:t>
      </w:r>
      <w:r w:rsidR="00692A34">
        <w:rPr>
          <w:rFonts w:ascii="Arial" w:eastAsia="Arial" w:hAnsi="Arial" w:cs="Arial"/>
          <w:sz w:val="24"/>
          <w:szCs w:val="24"/>
        </w:rPr>
        <w:t>’s</w:t>
      </w:r>
      <w:proofErr w:type="gramEnd"/>
      <w:r w:rsidRPr="004D7667">
        <w:rPr>
          <w:rFonts w:ascii="Arial" w:eastAsia="Arial" w:hAnsi="Arial" w:cs="Arial"/>
          <w:sz w:val="24"/>
          <w:szCs w:val="24"/>
        </w:rPr>
        <w:t xml:space="preserve"> - £10 for the weekend</w:t>
      </w:r>
      <w:r w:rsidR="00692A34">
        <w:rPr>
          <w:rFonts w:ascii="Arial" w:eastAsia="Arial" w:hAnsi="Arial" w:cs="Arial"/>
          <w:sz w:val="24"/>
          <w:szCs w:val="24"/>
        </w:rPr>
        <w:t xml:space="preserve"> or </w:t>
      </w:r>
      <w:r w:rsidRPr="004D7667">
        <w:rPr>
          <w:rFonts w:ascii="Arial" w:eastAsia="Arial" w:hAnsi="Arial" w:cs="Arial"/>
          <w:sz w:val="24"/>
          <w:szCs w:val="24"/>
        </w:rPr>
        <w:t xml:space="preserve">£5 per day. </w:t>
      </w:r>
      <w:r w:rsidR="007E5FFE" w:rsidRPr="004D7667">
        <w:rPr>
          <w:rFonts w:ascii="Arial" w:eastAsia="Arial" w:hAnsi="Arial" w:cs="Arial"/>
          <w:sz w:val="32"/>
          <w:szCs w:val="32"/>
          <w:lang w:eastAsia="hi-IN" w:bidi="hi-IN"/>
        </w:rPr>
        <w:t xml:space="preserve"> </w:t>
      </w:r>
    </w:p>
    <w:p w14:paraId="09453736" w14:textId="77777777" w:rsidR="009B1F67" w:rsidRDefault="009B1F67" w:rsidP="007E5FFE">
      <w:pPr>
        <w:suppressAutoHyphens/>
        <w:jc w:val="both"/>
        <w:rPr>
          <w:rFonts w:ascii="Arial" w:eastAsia="Arial" w:hAnsi="Arial" w:cs="Arial"/>
          <w:sz w:val="24"/>
          <w:szCs w:val="24"/>
          <w:lang w:eastAsia="hi-IN" w:bidi="hi-IN"/>
        </w:rPr>
      </w:pPr>
    </w:p>
    <w:p w14:paraId="203D8473" w14:textId="77777777" w:rsidR="009B1F67" w:rsidRPr="00A55F90" w:rsidRDefault="009B1F67" w:rsidP="009B1F67">
      <w:pPr>
        <w:ind w:right="180"/>
        <w:jc w:val="both"/>
        <w:rPr>
          <w:rFonts w:ascii="Arial" w:eastAsia="Arial" w:hAnsi="Arial" w:cs="Arial"/>
          <w:bCs/>
          <w:sz w:val="24"/>
          <w:szCs w:val="24"/>
        </w:rPr>
      </w:pPr>
      <w:r w:rsidRPr="00A55F90">
        <w:rPr>
          <w:rFonts w:ascii="Arial" w:eastAsia="Arial" w:hAnsi="Arial" w:cs="Arial"/>
          <w:bCs/>
          <w:sz w:val="24"/>
          <w:szCs w:val="24"/>
          <w:u w:val="single"/>
        </w:rPr>
        <w:t>RIG CHOICE</w:t>
      </w:r>
      <w:r w:rsidRPr="00A55F90">
        <w:rPr>
          <w:rFonts w:ascii="Arial" w:eastAsia="Arial" w:hAnsi="Arial" w:cs="Arial"/>
          <w:bCs/>
          <w:sz w:val="24"/>
          <w:szCs w:val="24"/>
        </w:rPr>
        <w:t xml:space="preserve"> </w:t>
      </w:r>
    </w:p>
    <w:p w14:paraId="6FFB8C2D" w14:textId="6C11A07F" w:rsidR="009B1F67" w:rsidRPr="00A55F90" w:rsidRDefault="009B1F67" w:rsidP="009B1F67">
      <w:pPr>
        <w:ind w:right="180"/>
        <w:jc w:val="both"/>
        <w:rPr>
          <w:rFonts w:ascii="Arial" w:eastAsia="Arial" w:hAnsi="Arial" w:cs="Arial"/>
          <w:sz w:val="24"/>
          <w:szCs w:val="24"/>
        </w:rPr>
      </w:pPr>
      <w:r w:rsidRPr="00A55F90">
        <w:rPr>
          <w:rFonts w:ascii="Arial" w:eastAsia="Arial" w:hAnsi="Arial" w:cs="Arial"/>
          <w:sz w:val="24"/>
          <w:szCs w:val="24"/>
        </w:rPr>
        <w:t xml:space="preserve">Sailors must declare </w:t>
      </w:r>
      <w:proofErr w:type="gramStart"/>
      <w:r w:rsidRPr="00A55F90">
        <w:rPr>
          <w:rFonts w:ascii="Arial" w:eastAsia="Arial" w:hAnsi="Arial" w:cs="Arial"/>
          <w:sz w:val="24"/>
          <w:szCs w:val="24"/>
        </w:rPr>
        <w:t>on</w:t>
      </w:r>
      <w:proofErr w:type="gramEnd"/>
      <w:r w:rsidRPr="00A55F90">
        <w:rPr>
          <w:rFonts w:ascii="Arial" w:eastAsia="Arial" w:hAnsi="Arial" w:cs="Arial"/>
          <w:sz w:val="24"/>
          <w:szCs w:val="24"/>
        </w:rPr>
        <w:t xml:space="preserve"> entry whether the maximum sized sail they use will be a Standard or Radial. Those who declare as a Standard sail can use any sail during the event. Sailors </w:t>
      </w:r>
      <w:proofErr w:type="gramStart"/>
      <w:r w:rsidRPr="00A55F90">
        <w:rPr>
          <w:rFonts w:ascii="Arial" w:eastAsia="Arial" w:hAnsi="Arial" w:cs="Arial"/>
          <w:sz w:val="24"/>
          <w:szCs w:val="24"/>
        </w:rPr>
        <w:t>declaring as</w:t>
      </w:r>
      <w:proofErr w:type="gramEnd"/>
      <w:r w:rsidRPr="00A55F90">
        <w:rPr>
          <w:rFonts w:ascii="Arial" w:eastAsia="Arial" w:hAnsi="Arial" w:cs="Arial"/>
          <w:sz w:val="24"/>
          <w:szCs w:val="24"/>
        </w:rPr>
        <w:t xml:space="preserve"> Radial must not sail with a Standard sail but may sail with a 4.7.</w:t>
      </w:r>
    </w:p>
    <w:p w14:paraId="44D5EEBB" w14:textId="77777777" w:rsidR="007E5FFE" w:rsidRPr="007E5FFE" w:rsidRDefault="007E5FFE" w:rsidP="007E5FFE">
      <w:pPr>
        <w:rPr>
          <w:rFonts w:ascii="Arial" w:hAnsi="Arial" w:cs="Arial"/>
          <w:sz w:val="24"/>
          <w:szCs w:val="24"/>
        </w:rPr>
      </w:pPr>
    </w:p>
    <w:p w14:paraId="5E3461E9" w14:textId="77777777" w:rsidR="007E5FFE" w:rsidRDefault="007E5FFE" w:rsidP="007E5FFE">
      <w:pPr>
        <w:rPr>
          <w:rFonts w:ascii="Arial" w:hAnsi="Arial" w:cs="Arial"/>
          <w:sz w:val="24"/>
          <w:szCs w:val="24"/>
          <w:u w:val="single"/>
        </w:rPr>
      </w:pPr>
      <w:r w:rsidRPr="007E5FFE">
        <w:rPr>
          <w:rFonts w:ascii="Arial" w:hAnsi="Arial" w:cs="Arial"/>
          <w:sz w:val="24"/>
          <w:szCs w:val="24"/>
          <w:u w:val="single"/>
        </w:rPr>
        <w:t>PROGRAMME</w:t>
      </w:r>
    </w:p>
    <w:p w14:paraId="589E3F59" w14:textId="77777777" w:rsidR="0062379C" w:rsidRDefault="0062379C" w:rsidP="007E5FFE">
      <w:pPr>
        <w:rPr>
          <w:rFonts w:ascii="Arial" w:hAnsi="Arial" w:cs="Arial"/>
          <w:sz w:val="24"/>
          <w:szCs w:val="24"/>
        </w:rPr>
      </w:pPr>
      <w:r w:rsidRPr="00ED53E1">
        <w:rPr>
          <w:rFonts w:ascii="Arial" w:hAnsi="Arial" w:cs="Arial"/>
          <w:sz w:val="24"/>
          <w:szCs w:val="24"/>
        </w:rPr>
        <w:t xml:space="preserve">Saturday July 12: </w:t>
      </w:r>
    </w:p>
    <w:p w14:paraId="639DEA74" w14:textId="186E401C" w:rsidR="00ED53E1" w:rsidRPr="00A05581" w:rsidRDefault="00ED53E1" w:rsidP="0062379C">
      <w:pPr>
        <w:ind w:firstLine="720"/>
        <w:rPr>
          <w:rFonts w:ascii="Arial" w:hAnsi="Arial" w:cs="Arial"/>
          <w:sz w:val="24"/>
          <w:szCs w:val="24"/>
          <w:u w:val="single"/>
        </w:rPr>
      </w:pPr>
      <w:r w:rsidRPr="0062379C">
        <w:rPr>
          <w:rFonts w:ascii="Arial" w:hAnsi="Arial" w:cs="Arial"/>
          <w:sz w:val="24"/>
          <w:szCs w:val="24"/>
        </w:rPr>
        <w:t xml:space="preserve">Registration/rig declaration </w:t>
      </w:r>
      <w:r w:rsidR="00317C8F" w:rsidRPr="0062379C">
        <w:rPr>
          <w:rFonts w:ascii="Arial" w:hAnsi="Arial" w:cs="Arial"/>
          <w:sz w:val="24"/>
          <w:szCs w:val="24"/>
        </w:rPr>
        <w:t xml:space="preserve">will </w:t>
      </w:r>
      <w:r w:rsidR="003A7AE0" w:rsidRPr="0062379C">
        <w:rPr>
          <w:rFonts w:ascii="Arial" w:hAnsi="Arial" w:cs="Arial"/>
          <w:sz w:val="24"/>
          <w:szCs w:val="24"/>
        </w:rPr>
        <w:t xml:space="preserve">open </w:t>
      </w:r>
      <w:r w:rsidR="00277DB1" w:rsidRPr="0062379C">
        <w:rPr>
          <w:rFonts w:ascii="Arial" w:hAnsi="Arial" w:cs="Arial"/>
          <w:sz w:val="24"/>
          <w:szCs w:val="24"/>
        </w:rPr>
        <w:t xml:space="preserve">at </w:t>
      </w:r>
      <w:r w:rsidR="00277DB1" w:rsidRPr="00A05581">
        <w:rPr>
          <w:rFonts w:ascii="Arial" w:hAnsi="Arial" w:cs="Arial"/>
          <w:sz w:val="24"/>
          <w:szCs w:val="24"/>
        </w:rPr>
        <w:t xml:space="preserve">09.30 </w:t>
      </w:r>
    </w:p>
    <w:p w14:paraId="4507B828" w14:textId="55C93578" w:rsidR="00D06E5E" w:rsidRPr="00A05581" w:rsidRDefault="00D06E5E" w:rsidP="000732FD">
      <w:pPr>
        <w:ind w:firstLine="720"/>
        <w:rPr>
          <w:rFonts w:ascii="Arial" w:hAnsi="Arial" w:cs="Arial"/>
          <w:sz w:val="24"/>
          <w:szCs w:val="24"/>
        </w:rPr>
      </w:pPr>
      <w:r w:rsidRPr="00A05581">
        <w:rPr>
          <w:rFonts w:ascii="Arial" w:hAnsi="Arial" w:cs="Arial"/>
          <w:sz w:val="24"/>
          <w:szCs w:val="24"/>
        </w:rPr>
        <w:t xml:space="preserve">There will be a briefing </w:t>
      </w:r>
      <w:r w:rsidR="00552E3A" w:rsidRPr="00A05581">
        <w:rPr>
          <w:rFonts w:ascii="Arial" w:hAnsi="Arial" w:cs="Arial"/>
          <w:sz w:val="24"/>
          <w:szCs w:val="24"/>
        </w:rPr>
        <w:t>on S</w:t>
      </w:r>
      <w:r w:rsidR="0015633E" w:rsidRPr="00A05581">
        <w:rPr>
          <w:rFonts w:ascii="Arial" w:hAnsi="Arial" w:cs="Arial"/>
          <w:sz w:val="24"/>
          <w:szCs w:val="24"/>
        </w:rPr>
        <w:t xml:space="preserve">aturday July 12 </w:t>
      </w:r>
      <w:r w:rsidRPr="00A05581">
        <w:rPr>
          <w:rFonts w:ascii="Arial" w:hAnsi="Arial" w:cs="Arial"/>
          <w:sz w:val="24"/>
          <w:szCs w:val="24"/>
        </w:rPr>
        <w:t xml:space="preserve">at </w:t>
      </w:r>
      <w:r w:rsidR="00AC34BB" w:rsidRPr="00A05581">
        <w:rPr>
          <w:rFonts w:ascii="Arial" w:hAnsi="Arial" w:cs="Arial"/>
          <w:sz w:val="24"/>
          <w:szCs w:val="24"/>
        </w:rPr>
        <w:t>10</w:t>
      </w:r>
      <w:r w:rsidRPr="00A05581">
        <w:rPr>
          <w:rFonts w:ascii="Arial" w:hAnsi="Arial" w:cs="Arial"/>
          <w:sz w:val="24"/>
          <w:szCs w:val="24"/>
        </w:rPr>
        <w:t xml:space="preserve">.30. </w:t>
      </w:r>
    </w:p>
    <w:p w14:paraId="3FED73E8" w14:textId="08473EEA" w:rsidR="00057939" w:rsidRPr="00A05581" w:rsidRDefault="006F5CE4" w:rsidP="000732FD">
      <w:pPr>
        <w:ind w:left="720"/>
        <w:rPr>
          <w:rFonts w:ascii="Arial" w:hAnsi="Arial" w:cs="Arial"/>
          <w:sz w:val="24"/>
          <w:szCs w:val="24"/>
        </w:rPr>
      </w:pPr>
      <w:r w:rsidRPr="00A05581">
        <w:rPr>
          <w:rFonts w:ascii="Arial" w:hAnsi="Arial" w:cs="Arial"/>
          <w:sz w:val="24"/>
          <w:szCs w:val="24"/>
        </w:rPr>
        <w:t xml:space="preserve">It is planned to run </w:t>
      </w:r>
      <w:r w:rsidR="001D283A" w:rsidRPr="00A05581">
        <w:rPr>
          <w:rFonts w:ascii="Arial" w:hAnsi="Arial" w:cs="Arial"/>
          <w:sz w:val="24"/>
          <w:szCs w:val="24"/>
        </w:rPr>
        <w:t xml:space="preserve">5 </w:t>
      </w:r>
      <w:r w:rsidRPr="00A05581">
        <w:rPr>
          <w:rFonts w:ascii="Arial" w:hAnsi="Arial" w:cs="Arial"/>
          <w:sz w:val="24"/>
          <w:szCs w:val="24"/>
        </w:rPr>
        <w:t xml:space="preserve">races </w:t>
      </w:r>
      <w:r w:rsidR="001D283A" w:rsidRPr="00A05581">
        <w:rPr>
          <w:rFonts w:ascii="Arial" w:hAnsi="Arial" w:cs="Arial"/>
          <w:sz w:val="24"/>
          <w:szCs w:val="24"/>
        </w:rPr>
        <w:t xml:space="preserve">a day </w:t>
      </w:r>
      <w:r w:rsidRPr="00A05581">
        <w:rPr>
          <w:rFonts w:ascii="Arial" w:hAnsi="Arial" w:cs="Arial"/>
          <w:sz w:val="24"/>
          <w:szCs w:val="24"/>
        </w:rPr>
        <w:t xml:space="preserve">subject to the weather </w:t>
      </w:r>
      <w:r w:rsidR="006E456E" w:rsidRPr="00A05581">
        <w:rPr>
          <w:rFonts w:ascii="Arial" w:hAnsi="Arial" w:cs="Arial"/>
          <w:sz w:val="24"/>
          <w:szCs w:val="24"/>
        </w:rPr>
        <w:t>–</w:t>
      </w:r>
      <w:r w:rsidR="0025187A" w:rsidRPr="00A05581">
        <w:rPr>
          <w:rFonts w:ascii="Arial" w:hAnsi="Arial" w:cs="Arial"/>
          <w:sz w:val="24"/>
          <w:szCs w:val="24"/>
        </w:rPr>
        <w:t xml:space="preserve"> t</w:t>
      </w:r>
      <w:r w:rsidR="007E5FFE" w:rsidRPr="00A05581">
        <w:rPr>
          <w:rFonts w:ascii="Arial" w:hAnsi="Arial" w:cs="Arial"/>
          <w:sz w:val="24"/>
          <w:szCs w:val="24"/>
        </w:rPr>
        <w:t xml:space="preserve">he first race Warning Signal will be no earlier than </w:t>
      </w:r>
      <w:r w:rsidR="0009721D" w:rsidRPr="00A05581">
        <w:rPr>
          <w:rFonts w:ascii="Arial" w:hAnsi="Arial" w:cs="Arial"/>
          <w:sz w:val="24"/>
          <w:szCs w:val="24"/>
        </w:rPr>
        <w:t>1</w:t>
      </w:r>
      <w:r w:rsidR="009470B1" w:rsidRPr="00A05581">
        <w:rPr>
          <w:rFonts w:ascii="Arial" w:hAnsi="Arial" w:cs="Arial"/>
          <w:sz w:val="24"/>
          <w:szCs w:val="24"/>
        </w:rPr>
        <w:t>1</w:t>
      </w:r>
      <w:r w:rsidR="0009721D" w:rsidRPr="00A05581">
        <w:rPr>
          <w:rFonts w:ascii="Arial" w:hAnsi="Arial" w:cs="Arial"/>
          <w:sz w:val="24"/>
          <w:szCs w:val="24"/>
        </w:rPr>
        <w:t>.55</w:t>
      </w:r>
      <w:r w:rsidR="0025187A" w:rsidRPr="00A05581">
        <w:rPr>
          <w:rFonts w:ascii="Arial" w:hAnsi="Arial" w:cs="Arial"/>
          <w:sz w:val="24"/>
          <w:szCs w:val="24"/>
        </w:rPr>
        <w:t xml:space="preserve"> </w:t>
      </w:r>
      <w:r w:rsidR="00940CF5" w:rsidRPr="00A05581">
        <w:rPr>
          <w:rFonts w:ascii="Arial" w:hAnsi="Arial" w:cs="Arial"/>
          <w:sz w:val="24"/>
          <w:szCs w:val="24"/>
        </w:rPr>
        <w:t>–</w:t>
      </w:r>
      <w:r w:rsidR="0025187A" w:rsidRPr="00A05581">
        <w:rPr>
          <w:rFonts w:ascii="Arial" w:hAnsi="Arial" w:cs="Arial"/>
          <w:sz w:val="24"/>
          <w:szCs w:val="24"/>
        </w:rPr>
        <w:t xml:space="preserve"> </w:t>
      </w:r>
      <w:r w:rsidR="00671711" w:rsidRPr="00A05581">
        <w:rPr>
          <w:rFonts w:ascii="Arial" w:hAnsi="Arial" w:cs="Arial"/>
          <w:sz w:val="24"/>
          <w:szCs w:val="24"/>
        </w:rPr>
        <w:t>subseque</w:t>
      </w:r>
      <w:r w:rsidR="00940CF5" w:rsidRPr="00A05581">
        <w:rPr>
          <w:rFonts w:ascii="Arial" w:hAnsi="Arial" w:cs="Arial"/>
          <w:sz w:val="24"/>
          <w:szCs w:val="24"/>
        </w:rPr>
        <w:t xml:space="preserve">nt </w:t>
      </w:r>
      <w:r w:rsidR="00671711" w:rsidRPr="00A05581">
        <w:rPr>
          <w:rFonts w:ascii="Arial" w:hAnsi="Arial" w:cs="Arial"/>
          <w:sz w:val="24"/>
          <w:szCs w:val="24"/>
        </w:rPr>
        <w:t xml:space="preserve">races will follow </w:t>
      </w:r>
      <w:proofErr w:type="gramStart"/>
      <w:r w:rsidR="00671711" w:rsidRPr="00A05581">
        <w:rPr>
          <w:rFonts w:ascii="Arial" w:hAnsi="Arial" w:cs="Arial"/>
          <w:sz w:val="24"/>
          <w:szCs w:val="24"/>
        </w:rPr>
        <w:t>back to back</w:t>
      </w:r>
      <w:proofErr w:type="gramEnd"/>
      <w:r w:rsidR="00671711" w:rsidRPr="00A05581">
        <w:rPr>
          <w:rFonts w:ascii="Arial" w:hAnsi="Arial" w:cs="Arial"/>
          <w:sz w:val="24"/>
          <w:szCs w:val="24"/>
        </w:rPr>
        <w:t>.</w:t>
      </w:r>
      <w:r w:rsidR="00057939" w:rsidRPr="00A05581">
        <w:rPr>
          <w:rFonts w:ascii="Arial" w:hAnsi="Arial" w:cs="Arial"/>
          <w:sz w:val="24"/>
          <w:szCs w:val="24"/>
        </w:rPr>
        <w:t xml:space="preserve"> </w:t>
      </w:r>
    </w:p>
    <w:p w14:paraId="7682BE1C" w14:textId="77777777" w:rsidR="0041674E" w:rsidRPr="00A05581" w:rsidRDefault="00435E59" w:rsidP="00435E59">
      <w:pPr>
        <w:rPr>
          <w:rFonts w:ascii="Arial" w:hAnsi="Arial" w:cs="Arial"/>
          <w:sz w:val="24"/>
          <w:szCs w:val="24"/>
        </w:rPr>
      </w:pPr>
      <w:r w:rsidRPr="00A05581">
        <w:rPr>
          <w:rFonts w:ascii="Arial" w:hAnsi="Arial" w:cs="Arial"/>
          <w:sz w:val="24"/>
          <w:szCs w:val="24"/>
        </w:rPr>
        <w:t>Sunday July 1</w:t>
      </w:r>
      <w:r w:rsidR="00AC34BB" w:rsidRPr="00A05581">
        <w:rPr>
          <w:rFonts w:ascii="Arial" w:hAnsi="Arial" w:cs="Arial"/>
          <w:sz w:val="24"/>
          <w:szCs w:val="24"/>
        </w:rPr>
        <w:t>3</w:t>
      </w:r>
      <w:r w:rsidRPr="00A05581">
        <w:rPr>
          <w:rFonts w:ascii="Arial" w:hAnsi="Arial" w:cs="Arial"/>
          <w:sz w:val="24"/>
          <w:szCs w:val="24"/>
        </w:rPr>
        <w:t xml:space="preserve">: </w:t>
      </w:r>
    </w:p>
    <w:p w14:paraId="1A5C1F72" w14:textId="51C7D73A" w:rsidR="00435E59" w:rsidRPr="0025187A" w:rsidRDefault="0041674E" w:rsidP="0041674E">
      <w:pPr>
        <w:ind w:left="720"/>
        <w:rPr>
          <w:rFonts w:ascii="Arial" w:hAnsi="Arial" w:cs="Arial"/>
          <w:sz w:val="24"/>
          <w:szCs w:val="24"/>
        </w:rPr>
      </w:pPr>
      <w:r w:rsidRPr="00A05581">
        <w:rPr>
          <w:rFonts w:ascii="Arial" w:hAnsi="Arial" w:cs="Arial"/>
          <w:sz w:val="24"/>
          <w:szCs w:val="24"/>
        </w:rPr>
        <w:t>T</w:t>
      </w:r>
      <w:r w:rsidR="00435E59" w:rsidRPr="00A05581">
        <w:rPr>
          <w:rFonts w:ascii="Arial" w:hAnsi="Arial" w:cs="Arial"/>
          <w:sz w:val="24"/>
          <w:szCs w:val="24"/>
        </w:rPr>
        <w:t>he first race Warning Signal will be no earlier than 1</w:t>
      </w:r>
      <w:r w:rsidR="00AC34BB" w:rsidRPr="00A05581">
        <w:rPr>
          <w:rFonts w:ascii="Arial" w:hAnsi="Arial" w:cs="Arial"/>
          <w:sz w:val="24"/>
          <w:szCs w:val="24"/>
        </w:rPr>
        <w:t>1</w:t>
      </w:r>
      <w:r w:rsidR="00435E59" w:rsidRPr="00A05581">
        <w:rPr>
          <w:rFonts w:ascii="Arial" w:hAnsi="Arial" w:cs="Arial"/>
          <w:sz w:val="24"/>
          <w:szCs w:val="24"/>
        </w:rPr>
        <w:t>.55</w:t>
      </w:r>
      <w:r w:rsidR="00435E59" w:rsidRPr="00ED53E1">
        <w:rPr>
          <w:rFonts w:ascii="Arial" w:hAnsi="Arial" w:cs="Arial"/>
          <w:sz w:val="24"/>
          <w:szCs w:val="24"/>
        </w:rPr>
        <w:t xml:space="preserve"> – subsequent races will follow </w:t>
      </w:r>
      <w:proofErr w:type="gramStart"/>
      <w:r w:rsidR="00435E59" w:rsidRPr="00ED53E1">
        <w:rPr>
          <w:rFonts w:ascii="Arial" w:hAnsi="Arial" w:cs="Arial"/>
          <w:sz w:val="24"/>
          <w:szCs w:val="24"/>
        </w:rPr>
        <w:t>back to back</w:t>
      </w:r>
      <w:proofErr w:type="gramEnd"/>
      <w:r w:rsidR="00435E59" w:rsidRPr="00ED53E1">
        <w:rPr>
          <w:rFonts w:ascii="Arial" w:hAnsi="Arial" w:cs="Arial"/>
          <w:sz w:val="24"/>
          <w:szCs w:val="24"/>
        </w:rPr>
        <w:t xml:space="preserve">. </w:t>
      </w:r>
    </w:p>
    <w:p w14:paraId="66171C27" w14:textId="679BF313" w:rsidR="007E5FFE" w:rsidRPr="00520AF5" w:rsidRDefault="007E5FFE" w:rsidP="00C046D6">
      <w:pPr>
        <w:rPr>
          <w:rFonts w:ascii="Arial" w:hAnsi="Arial" w:cs="Arial"/>
          <w:sz w:val="32"/>
          <w:szCs w:val="32"/>
        </w:rPr>
      </w:pPr>
      <w:r w:rsidRPr="007E5FFE">
        <w:rPr>
          <w:rFonts w:ascii="Arial" w:hAnsi="Arial" w:cs="Arial"/>
          <w:sz w:val="24"/>
          <w:szCs w:val="24"/>
        </w:rPr>
        <w:tab/>
      </w:r>
    </w:p>
    <w:p w14:paraId="47585F92" w14:textId="77777777" w:rsidR="005B38F4" w:rsidRDefault="005B38F4" w:rsidP="005B38F4">
      <w:pPr>
        <w:jc w:val="both"/>
        <w:rPr>
          <w:rFonts w:ascii="Arial" w:hAnsi="Arial" w:cs="Arial"/>
          <w:sz w:val="24"/>
          <w:szCs w:val="24"/>
        </w:rPr>
      </w:pPr>
      <w:r w:rsidRPr="00520AF5">
        <w:rPr>
          <w:rFonts w:ascii="Arial" w:hAnsi="Arial" w:cs="Arial"/>
          <w:sz w:val="24"/>
          <w:szCs w:val="24"/>
          <w:u w:val="single"/>
        </w:rPr>
        <w:t>SCORING</w:t>
      </w:r>
      <w:r w:rsidRPr="00D43B67">
        <w:rPr>
          <w:rFonts w:ascii="Arial" w:hAnsi="Arial" w:cs="Arial"/>
          <w:sz w:val="24"/>
          <w:szCs w:val="24"/>
        </w:rPr>
        <w:t>:</w:t>
      </w:r>
    </w:p>
    <w:p w14:paraId="3F05E5A3" w14:textId="1582A257" w:rsidR="004A787B" w:rsidRPr="00596095" w:rsidRDefault="0015633E" w:rsidP="004A787B">
      <w:pPr>
        <w:rPr>
          <w:rFonts w:ascii="Arial" w:eastAsia="Arial" w:hAnsi="Arial" w:cs="Arial"/>
          <w:sz w:val="24"/>
          <w:szCs w:val="24"/>
        </w:rPr>
      </w:pPr>
      <w:r w:rsidRPr="0057638E">
        <w:rPr>
          <w:rFonts w:ascii="Arial" w:eastAsia="Arial" w:hAnsi="Arial" w:cs="Arial"/>
          <w:sz w:val="24"/>
          <w:szCs w:val="24"/>
        </w:rPr>
        <w:t>There are 10 races scheduled</w:t>
      </w:r>
      <w:r w:rsidR="00167C3D" w:rsidRPr="0057638E">
        <w:rPr>
          <w:rFonts w:ascii="Arial" w:eastAsia="Arial" w:hAnsi="Arial" w:cs="Arial"/>
          <w:sz w:val="24"/>
          <w:szCs w:val="24"/>
        </w:rPr>
        <w:t xml:space="preserve">, if </w:t>
      </w:r>
      <w:r w:rsidR="00E765EB" w:rsidRPr="0057638E">
        <w:rPr>
          <w:rFonts w:ascii="Arial" w:eastAsia="Arial" w:hAnsi="Arial" w:cs="Arial"/>
          <w:sz w:val="24"/>
          <w:szCs w:val="24"/>
        </w:rPr>
        <w:t xml:space="preserve">5 or </w:t>
      </w:r>
      <w:r w:rsidR="001F77A0" w:rsidRPr="0057638E">
        <w:rPr>
          <w:rFonts w:ascii="Arial" w:eastAsia="Arial" w:hAnsi="Arial" w:cs="Arial"/>
          <w:sz w:val="24"/>
          <w:szCs w:val="24"/>
        </w:rPr>
        <w:t>fewer</w:t>
      </w:r>
      <w:r w:rsidR="00E765EB" w:rsidRPr="0057638E">
        <w:rPr>
          <w:rFonts w:ascii="Arial" w:eastAsia="Arial" w:hAnsi="Arial" w:cs="Arial"/>
          <w:sz w:val="24"/>
          <w:szCs w:val="24"/>
        </w:rPr>
        <w:t xml:space="preserve"> are competed </w:t>
      </w:r>
      <w:r w:rsidRPr="0057638E">
        <w:rPr>
          <w:rFonts w:ascii="Arial" w:eastAsia="Arial" w:hAnsi="Arial" w:cs="Arial"/>
          <w:sz w:val="24"/>
          <w:szCs w:val="24"/>
        </w:rPr>
        <w:t>all races will count</w:t>
      </w:r>
      <w:r w:rsidR="00E765EB" w:rsidRPr="0057638E">
        <w:rPr>
          <w:rFonts w:ascii="Arial" w:eastAsia="Arial" w:hAnsi="Arial" w:cs="Arial"/>
          <w:sz w:val="24"/>
          <w:szCs w:val="24"/>
        </w:rPr>
        <w:t xml:space="preserve">, if 6 or </w:t>
      </w:r>
      <w:r w:rsidR="0088063B" w:rsidRPr="0057638E">
        <w:rPr>
          <w:rFonts w:ascii="Arial" w:eastAsia="Arial" w:hAnsi="Arial" w:cs="Arial"/>
          <w:sz w:val="24"/>
          <w:szCs w:val="24"/>
        </w:rPr>
        <w:t>7 are completed there will be one discard</w:t>
      </w:r>
      <w:r w:rsidR="005636A5" w:rsidRPr="0057638E">
        <w:rPr>
          <w:rFonts w:ascii="Arial" w:eastAsia="Arial" w:hAnsi="Arial" w:cs="Arial"/>
          <w:sz w:val="24"/>
          <w:szCs w:val="24"/>
        </w:rPr>
        <w:t xml:space="preserve">, </w:t>
      </w:r>
      <w:r w:rsidR="0088063B" w:rsidRPr="0057638E">
        <w:rPr>
          <w:rFonts w:ascii="Arial" w:eastAsia="Arial" w:hAnsi="Arial" w:cs="Arial"/>
          <w:sz w:val="24"/>
          <w:szCs w:val="24"/>
        </w:rPr>
        <w:t>if 8 or more races are completed there will be 2 discards</w:t>
      </w:r>
      <w:r w:rsidRPr="0057638E">
        <w:rPr>
          <w:rFonts w:ascii="Arial" w:eastAsia="Arial" w:hAnsi="Arial" w:cs="Arial"/>
          <w:sz w:val="24"/>
          <w:szCs w:val="24"/>
        </w:rPr>
        <w:t>.</w:t>
      </w:r>
      <w:r w:rsidRPr="00596095">
        <w:rPr>
          <w:rFonts w:ascii="Arial" w:eastAsia="Arial" w:hAnsi="Arial" w:cs="Arial"/>
          <w:sz w:val="24"/>
          <w:szCs w:val="24"/>
        </w:rPr>
        <w:t xml:space="preserve"> </w:t>
      </w:r>
    </w:p>
    <w:p w14:paraId="7393BE0A" w14:textId="77777777" w:rsidR="007E5FFE" w:rsidRPr="007E5FFE" w:rsidRDefault="007E5FFE" w:rsidP="007E5FFE">
      <w:pPr>
        <w:rPr>
          <w:rFonts w:ascii="Arial" w:hAnsi="Arial" w:cs="Arial"/>
          <w:sz w:val="24"/>
          <w:szCs w:val="24"/>
          <w:u w:val="single"/>
        </w:rPr>
      </w:pPr>
    </w:p>
    <w:p w14:paraId="05EE805F" w14:textId="77777777" w:rsidR="007E5FFE" w:rsidRPr="007E5FFE" w:rsidRDefault="007E5FFE" w:rsidP="007E5FFE">
      <w:pPr>
        <w:rPr>
          <w:rFonts w:ascii="Arial" w:hAnsi="Arial" w:cs="Arial"/>
          <w:sz w:val="24"/>
          <w:szCs w:val="24"/>
          <w:u w:val="single"/>
        </w:rPr>
      </w:pPr>
      <w:r w:rsidRPr="007E5FFE">
        <w:rPr>
          <w:rFonts w:ascii="Arial" w:hAnsi="Arial" w:cs="Arial"/>
          <w:sz w:val="24"/>
          <w:szCs w:val="24"/>
          <w:u w:val="single"/>
        </w:rPr>
        <w:t>COURSES</w:t>
      </w:r>
    </w:p>
    <w:p w14:paraId="29BF5E02" w14:textId="77777777" w:rsidR="007E5FFE" w:rsidRPr="007E5FFE" w:rsidRDefault="007E5FFE" w:rsidP="007E5FFE">
      <w:pPr>
        <w:rPr>
          <w:rFonts w:ascii="Arial" w:hAnsi="Arial" w:cs="Arial"/>
          <w:sz w:val="24"/>
          <w:szCs w:val="24"/>
        </w:rPr>
      </w:pPr>
      <w:r w:rsidRPr="007E5FFE">
        <w:rPr>
          <w:rFonts w:ascii="Arial" w:hAnsi="Arial" w:cs="Arial"/>
          <w:sz w:val="24"/>
          <w:szCs w:val="24"/>
        </w:rPr>
        <w:t xml:space="preserve">Courses will be set in Whitstable Bay, approximately </w:t>
      </w:r>
      <w:proofErr w:type="gramStart"/>
      <w:r w:rsidRPr="007E5FFE">
        <w:rPr>
          <w:rFonts w:ascii="Arial" w:hAnsi="Arial" w:cs="Arial"/>
          <w:sz w:val="24"/>
          <w:szCs w:val="24"/>
        </w:rPr>
        <w:t>North West</w:t>
      </w:r>
      <w:proofErr w:type="gramEnd"/>
      <w:r w:rsidRPr="007E5FFE">
        <w:rPr>
          <w:rFonts w:ascii="Arial" w:hAnsi="Arial" w:cs="Arial"/>
          <w:sz w:val="24"/>
          <w:szCs w:val="24"/>
        </w:rPr>
        <w:t xml:space="preserve"> of Whitstable Yacht Club. The course configuration will be displayed on the WYC course board. Starts and finishes will either be from the club line or a committee boat.  Starts and the starting sequence will be displayed on the WYC course board and at the briefing. </w:t>
      </w:r>
    </w:p>
    <w:p w14:paraId="2D862D9F" w14:textId="77777777" w:rsidR="007E5FFE" w:rsidRPr="007E5FFE" w:rsidRDefault="007E5FFE" w:rsidP="007E5FFE">
      <w:pPr>
        <w:rPr>
          <w:rFonts w:ascii="Arial" w:hAnsi="Arial" w:cs="Arial"/>
          <w:sz w:val="24"/>
          <w:szCs w:val="24"/>
          <w:u w:val="single"/>
        </w:rPr>
      </w:pPr>
    </w:p>
    <w:p w14:paraId="0F90FDC3" w14:textId="77777777" w:rsidR="007E5FFE" w:rsidRPr="007E5FFE" w:rsidRDefault="007E5FFE" w:rsidP="007E5FFE">
      <w:pPr>
        <w:rPr>
          <w:rFonts w:ascii="Arial" w:hAnsi="Arial" w:cs="Arial"/>
          <w:sz w:val="24"/>
          <w:szCs w:val="24"/>
          <w:u w:val="single"/>
        </w:rPr>
      </w:pPr>
      <w:r w:rsidRPr="007E5FFE">
        <w:rPr>
          <w:rFonts w:ascii="Arial" w:hAnsi="Arial" w:cs="Arial"/>
          <w:sz w:val="24"/>
          <w:szCs w:val="24"/>
          <w:u w:val="single"/>
        </w:rPr>
        <w:t>RISK STATEMENT</w:t>
      </w:r>
    </w:p>
    <w:p w14:paraId="4863E2E1" w14:textId="77777777" w:rsidR="007E5FFE" w:rsidRPr="007E5FFE" w:rsidRDefault="007E5FFE" w:rsidP="007E5FFE">
      <w:pPr>
        <w:rPr>
          <w:rFonts w:ascii="Arial" w:hAnsi="Arial" w:cs="Arial"/>
          <w:sz w:val="24"/>
          <w:szCs w:val="24"/>
        </w:rPr>
      </w:pPr>
      <w:r w:rsidRPr="007E5FFE">
        <w:rPr>
          <w:rFonts w:ascii="Arial" w:hAnsi="Arial" w:cs="Arial"/>
          <w:sz w:val="24"/>
          <w:szCs w:val="24"/>
        </w:rPr>
        <w:t>Sailing is by its nature an unpredictable sport and therefore inherently involves an element of risk. By taking part in the event, each competitor agrees and acknowledges that:</w:t>
      </w:r>
    </w:p>
    <w:p w14:paraId="3B039EB1" w14:textId="77777777" w:rsidR="007E5FFE" w:rsidRPr="007E5FFE" w:rsidRDefault="007E5FFE" w:rsidP="007E5FF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roofErr w:type="gramStart"/>
      <w:r w:rsidRPr="007E5FFE">
        <w:rPr>
          <w:rFonts w:ascii="Arial" w:hAnsi="Arial" w:cs="Arial"/>
          <w:sz w:val="24"/>
          <w:szCs w:val="24"/>
        </w:rPr>
        <w:t>they</w:t>
      </w:r>
      <w:proofErr w:type="gramEnd"/>
      <w:r w:rsidRPr="007E5FFE">
        <w:rPr>
          <w:rFonts w:ascii="Arial" w:hAnsi="Arial" w:cs="Arial"/>
          <w:sz w:val="24"/>
          <w:szCs w:val="24"/>
        </w:rPr>
        <w:t xml:space="preserve"> are aware of the inherent element of risk involved in the sport and accept responsibility for the exposure of themselves, their crew and their boat to such inherent risk whilst taking part in the event.</w:t>
      </w:r>
    </w:p>
    <w:p w14:paraId="14EBB4AF" w14:textId="77777777" w:rsidR="007E5FFE" w:rsidRPr="007E5FFE" w:rsidRDefault="007E5FFE" w:rsidP="007E5FF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roofErr w:type="gramStart"/>
      <w:r w:rsidRPr="007E5FFE">
        <w:rPr>
          <w:rFonts w:ascii="Arial" w:hAnsi="Arial" w:cs="Arial"/>
          <w:sz w:val="24"/>
          <w:szCs w:val="24"/>
        </w:rPr>
        <w:lastRenderedPageBreak/>
        <w:t>they</w:t>
      </w:r>
      <w:proofErr w:type="gramEnd"/>
      <w:r w:rsidRPr="007E5FFE">
        <w:rPr>
          <w:rFonts w:ascii="Arial" w:hAnsi="Arial" w:cs="Arial"/>
          <w:sz w:val="24"/>
          <w:szCs w:val="24"/>
        </w:rPr>
        <w:t xml:space="preserve"> are responsible for the safety of themselves, their crew, their boat and their other property whether afloat or ashore.</w:t>
      </w:r>
    </w:p>
    <w:p w14:paraId="317F62E2" w14:textId="77777777" w:rsidR="007E5FFE" w:rsidRPr="007E5FFE" w:rsidRDefault="007E5FFE" w:rsidP="007E5FF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roofErr w:type="gramStart"/>
      <w:r w:rsidRPr="007E5FFE">
        <w:rPr>
          <w:rFonts w:ascii="Arial" w:hAnsi="Arial" w:cs="Arial"/>
          <w:sz w:val="24"/>
          <w:szCs w:val="24"/>
        </w:rPr>
        <w:t>they</w:t>
      </w:r>
      <w:proofErr w:type="gramEnd"/>
      <w:r w:rsidRPr="007E5FFE">
        <w:rPr>
          <w:rFonts w:ascii="Arial" w:hAnsi="Arial" w:cs="Arial"/>
          <w:sz w:val="24"/>
          <w:szCs w:val="24"/>
        </w:rPr>
        <w:t xml:space="preserve"> accept responsibility for any injury, damage or loss to the extent caused by their own actions or omissions.</w:t>
      </w:r>
    </w:p>
    <w:p w14:paraId="7F01529D" w14:textId="77777777" w:rsidR="007E5FFE" w:rsidRPr="007E5FFE" w:rsidRDefault="007E5FFE" w:rsidP="007E5FF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roofErr w:type="gramStart"/>
      <w:r w:rsidRPr="007E5FFE">
        <w:rPr>
          <w:rFonts w:ascii="Arial" w:hAnsi="Arial" w:cs="Arial"/>
          <w:sz w:val="24"/>
          <w:szCs w:val="24"/>
        </w:rPr>
        <w:t>their</w:t>
      </w:r>
      <w:proofErr w:type="gramEnd"/>
      <w:r w:rsidRPr="007E5FFE">
        <w:rPr>
          <w:rFonts w:ascii="Arial" w:hAnsi="Arial" w:cs="Arial"/>
          <w:sz w:val="24"/>
          <w:szCs w:val="24"/>
        </w:rPr>
        <w:t xml:space="preserve"> boat is in good order, equipped to sail in the event and they are fit to participate.</w:t>
      </w:r>
    </w:p>
    <w:p w14:paraId="70CB3B0E" w14:textId="77777777" w:rsidR="007E5FFE" w:rsidRPr="007E5FFE" w:rsidRDefault="007E5FFE" w:rsidP="007E5FF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roofErr w:type="gramStart"/>
      <w:r w:rsidRPr="007E5FFE">
        <w:rPr>
          <w:rFonts w:ascii="Arial" w:hAnsi="Arial" w:cs="Arial"/>
          <w:sz w:val="24"/>
          <w:szCs w:val="24"/>
        </w:rPr>
        <w:t>the</w:t>
      </w:r>
      <w:proofErr w:type="gramEnd"/>
      <w:r w:rsidRPr="007E5FFE">
        <w:rPr>
          <w:rFonts w:ascii="Arial" w:hAnsi="Arial" w:cs="Arial"/>
          <w:sz w:val="24"/>
          <w:szCs w:val="24"/>
        </w:rPr>
        <w:t xml:space="preserve"> provision of a race management team, patrol boats and other officials and volunteers by the organiser does not relieve them of their own responsibilities.</w:t>
      </w:r>
    </w:p>
    <w:p w14:paraId="3FA58930" w14:textId="77777777" w:rsidR="007E5FFE" w:rsidRPr="007E5FFE" w:rsidRDefault="007E5FFE" w:rsidP="007E5FF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roofErr w:type="gramStart"/>
      <w:r w:rsidRPr="007E5FFE">
        <w:rPr>
          <w:rFonts w:ascii="Arial" w:hAnsi="Arial" w:cs="Arial"/>
          <w:sz w:val="24"/>
          <w:szCs w:val="24"/>
        </w:rPr>
        <w:t>the</w:t>
      </w:r>
      <w:proofErr w:type="gramEnd"/>
      <w:r w:rsidRPr="007E5FFE">
        <w:rPr>
          <w:rFonts w:ascii="Arial" w:hAnsi="Arial" w:cs="Arial"/>
          <w:sz w:val="24"/>
          <w:szCs w:val="24"/>
        </w:rPr>
        <w:t xml:space="preserve"> provision of patrol boat cover is limited to such assistance, particularly in extreme weather conditions, as can be practically provided in the circumstances.</w:t>
      </w:r>
    </w:p>
    <w:p w14:paraId="4C8CCF14" w14:textId="77777777" w:rsidR="007E5FFE" w:rsidRPr="007E5FFE" w:rsidRDefault="007E5FFE" w:rsidP="007E5FF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roofErr w:type="gramStart"/>
      <w:r w:rsidRPr="007E5FFE">
        <w:rPr>
          <w:rFonts w:ascii="Arial" w:hAnsi="Arial" w:cs="Arial"/>
          <w:sz w:val="24"/>
          <w:szCs w:val="24"/>
        </w:rPr>
        <w:t>it</w:t>
      </w:r>
      <w:proofErr w:type="gramEnd"/>
      <w:r w:rsidRPr="007E5FFE">
        <w:rPr>
          <w:rFonts w:ascii="Arial" w:hAnsi="Arial" w:cs="Arial"/>
          <w:sz w:val="24"/>
          <w:szCs w:val="24"/>
        </w:rPr>
        <w:t xml:space="preserve"> is their responsibility to familiarise themselves with any risks specific to this venue or this event referred to in the Sailing Instructions and to attend any safety briefing held at the venue; and</w:t>
      </w:r>
    </w:p>
    <w:p w14:paraId="50F10789" w14:textId="77777777" w:rsidR="007E5FFE" w:rsidRPr="007E5FFE" w:rsidRDefault="007E5FFE" w:rsidP="007E5FFE">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roofErr w:type="gramStart"/>
      <w:r w:rsidRPr="007E5FFE">
        <w:rPr>
          <w:rFonts w:ascii="Arial" w:hAnsi="Arial" w:cs="Arial"/>
          <w:sz w:val="24"/>
          <w:szCs w:val="24"/>
        </w:rPr>
        <w:t>their</w:t>
      </w:r>
      <w:proofErr w:type="gramEnd"/>
      <w:r w:rsidRPr="007E5FFE">
        <w:rPr>
          <w:rFonts w:ascii="Arial" w:hAnsi="Arial" w:cs="Arial"/>
          <w:sz w:val="24"/>
          <w:szCs w:val="24"/>
        </w:rPr>
        <w:t xml:space="preserve"> boat is adequately insured, with cover of at least £3,000,000 against third party claims.</w:t>
      </w:r>
    </w:p>
    <w:p w14:paraId="49BAE15E" w14:textId="77777777" w:rsidR="007E5FFE" w:rsidRPr="007E5FFE" w:rsidRDefault="007E5FFE" w:rsidP="007E5FFE">
      <w:pPr>
        <w:rPr>
          <w:rFonts w:ascii="Arial" w:hAnsi="Arial" w:cs="Arial"/>
          <w:sz w:val="24"/>
          <w:szCs w:val="24"/>
          <w:u w:val="single"/>
        </w:rPr>
      </w:pPr>
    </w:p>
    <w:p w14:paraId="2164C1BF" w14:textId="77777777" w:rsidR="007E5FFE" w:rsidRPr="007E5FFE" w:rsidRDefault="007E5FFE" w:rsidP="007E5FFE">
      <w:pPr>
        <w:rPr>
          <w:rFonts w:ascii="Arial" w:hAnsi="Arial" w:cs="Arial"/>
          <w:sz w:val="24"/>
          <w:szCs w:val="24"/>
        </w:rPr>
      </w:pPr>
      <w:r w:rsidRPr="007E5FFE">
        <w:rPr>
          <w:rFonts w:ascii="Arial" w:hAnsi="Arial" w:cs="Arial"/>
          <w:sz w:val="24"/>
          <w:szCs w:val="24"/>
          <w:u w:val="single"/>
        </w:rPr>
        <w:t>SAILING INSTRUCTIONS</w:t>
      </w:r>
    </w:p>
    <w:p w14:paraId="316973C3" w14:textId="77777777" w:rsidR="007E5FFE" w:rsidRDefault="007E5FFE" w:rsidP="007E5FFE">
      <w:pPr>
        <w:rPr>
          <w:rFonts w:ascii="Arial" w:hAnsi="Arial" w:cs="Arial"/>
          <w:sz w:val="24"/>
          <w:szCs w:val="24"/>
        </w:rPr>
      </w:pPr>
      <w:r w:rsidRPr="007E5FFE">
        <w:rPr>
          <w:rFonts w:ascii="Arial" w:hAnsi="Arial" w:cs="Arial"/>
          <w:sz w:val="24"/>
          <w:szCs w:val="24"/>
        </w:rPr>
        <w:t xml:space="preserve">Sailing Instructions will be published on the WYC website at </w:t>
      </w:r>
      <w:hyperlink r:id="rId11" w:history="1">
        <w:r w:rsidRPr="007E5FFE">
          <w:rPr>
            <w:rStyle w:val="Hyperlink"/>
            <w:rFonts w:ascii="Arial" w:hAnsi="Arial" w:cs="Arial"/>
            <w:sz w:val="24"/>
            <w:szCs w:val="24"/>
          </w:rPr>
          <w:t>http://www.wyc.org.uk</w:t>
        </w:r>
      </w:hyperlink>
      <w:r w:rsidRPr="007E5FFE">
        <w:rPr>
          <w:rFonts w:ascii="Arial" w:hAnsi="Arial" w:cs="Arial"/>
          <w:sz w:val="24"/>
          <w:szCs w:val="24"/>
        </w:rPr>
        <w:t>.</w:t>
      </w:r>
    </w:p>
    <w:p w14:paraId="195838CF" w14:textId="77777777" w:rsidR="00F90EA8" w:rsidRDefault="00F90EA8" w:rsidP="007E5FFE">
      <w:pPr>
        <w:rPr>
          <w:rFonts w:ascii="Arial" w:hAnsi="Arial" w:cs="Arial"/>
          <w:sz w:val="24"/>
          <w:szCs w:val="24"/>
        </w:rPr>
      </w:pPr>
    </w:p>
    <w:p w14:paraId="0C2FBBDB" w14:textId="77777777" w:rsidR="00596095" w:rsidRPr="00596095" w:rsidRDefault="00596095" w:rsidP="00596095">
      <w:pPr>
        <w:rPr>
          <w:rFonts w:ascii="Arial" w:eastAsia="Arial" w:hAnsi="Arial" w:cs="Arial"/>
          <w:sz w:val="24"/>
          <w:szCs w:val="24"/>
          <w:u w:val="single"/>
        </w:rPr>
      </w:pPr>
      <w:r w:rsidRPr="00596095">
        <w:rPr>
          <w:rFonts w:ascii="Arial" w:eastAsia="Arial" w:hAnsi="Arial" w:cs="Arial"/>
          <w:sz w:val="24"/>
          <w:szCs w:val="24"/>
          <w:u w:val="single"/>
        </w:rPr>
        <w:t>SOCIAL</w:t>
      </w:r>
    </w:p>
    <w:p w14:paraId="792A60B2" w14:textId="32BA7A25" w:rsidR="00C17D71" w:rsidRPr="00C17D71" w:rsidRDefault="00C17D71" w:rsidP="00C17D71">
      <w:pPr>
        <w:rPr>
          <w:rFonts w:ascii="Arial" w:eastAsia="Arial" w:hAnsi="Arial" w:cs="Arial"/>
          <w:sz w:val="24"/>
          <w:szCs w:val="24"/>
          <w:lang w:val="en-GB"/>
        </w:rPr>
      </w:pPr>
      <w:r w:rsidRPr="00C17D71">
        <w:rPr>
          <w:rFonts w:ascii="Arial" w:eastAsia="Arial" w:hAnsi="Arial" w:cs="Arial"/>
          <w:sz w:val="24"/>
          <w:szCs w:val="24"/>
        </w:rPr>
        <w:t>The bar will be open from 1</w:t>
      </w:r>
      <w:r w:rsidR="005D65C0">
        <w:rPr>
          <w:rFonts w:ascii="Arial" w:eastAsia="Arial" w:hAnsi="Arial" w:cs="Arial"/>
          <w:sz w:val="24"/>
          <w:szCs w:val="24"/>
        </w:rPr>
        <w:t>3</w:t>
      </w:r>
      <w:r w:rsidRPr="00C17D71">
        <w:rPr>
          <w:rFonts w:ascii="Arial" w:eastAsia="Arial" w:hAnsi="Arial" w:cs="Arial"/>
          <w:sz w:val="24"/>
          <w:szCs w:val="24"/>
        </w:rPr>
        <w:t>.00hrs to 2</w:t>
      </w:r>
      <w:r w:rsidR="00213652">
        <w:rPr>
          <w:rFonts w:ascii="Arial" w:eastAsia="Arial" w:hAnsi="Arial" w:cs="Arial"/>
          <w:sz w:val="24"/>
          <w:szCs w:val="24"/>
        </w:rPr>
        <w:t>2</w:t>
      </w:r>
      <w:r w:rsidRPr="00C17D71">
        <w:rPr>
          <w:rFonts w:ascii="Arial" w:eastAsia="Arial" w:hAnsi="Arial" w:cs="Arial"/>
          <w:sz w:val="24"/>
          <w:szCs w:val="24"/>
        </w:rPr>
        <w:t>.00hrs on Friday and 1</w:t>
      </w:r>
      <w:r w:rsidR="00EC79FB">
        <w:rPr>
          <w:rFonts w:ascii="Arial" w:eastAsia="Arial" w:hAnsi="Arial" w:cs="Arial"/>
          <w:sz w:val="24"/>
          <w:szCs w:val="24"/>
        </w:rPr>
        <w:t>2</w:t>
      </w:r>
      <w:r w:rsidR="005D65C0">
        <w:rPr>
          <w:rFonts w:ascii="Arial" w:eastAsia="Arial" w:hAnsi="Arial" w:cs="Arial"/>
          <w:sz w:val="24"/>
          <w:szCs w:val="24"/>
        </w:rPr>
        <w:t>.</w:t>
      </w:r>
      <w:r w:rsidRPr="00C17D71">
        <w:rPr>
          <w:rFonts w:ascii="Arial" w:eastAsia="Arial" w:hAnsi="Arial" w:cs="Arial"/>
          <w:sz w:val="24"/>
          <w:szCs w:val="24"/>
        </w:rPr>
        <w:t xml:space="preserve">00hrs to 23.30hrs on Saturday </w:t>
      </w:r>
      <w:r w:rsidR="00C614EB">
        <w:rPr>
          <w:rFonts w:ascii="Arial" w:eastAsia="Arial" w:hAnsi="Arial" w:cs="Arial"/>
          <w:sz w:val="24"/>
          <w:szCs w:val="24"/>
        </w:rPr>
        <w:t>with</w:t>
      </w:r>
      <w:r w:rsidRPr="00C17D71">
        <w:rPr>
          <w:rFonts w:ascii="Arial" w:eastAsia="Arial" w:hAnsi="Arial" w:cs="Arial"/>
          <w:sz w:val="24"/>
          <w:szCs w:val="24"/>
        </w:rPr>
        <w:t xml:space="preserve"> a live band – “DEAD PELICANS”</w:t>
      </w:r>
      <w:r w:rsidRPr="00C17D71">
        <w:rPr>
          <w:rFonts w:ascii="Arial" w:eastAsia="Arial" w:hAnsi="Arial" w:cs="Arial"/>
          <w:b/>
          <w:bCs/>
          <w:sz w:val="24"/>
          <w:szCs w:val="24"/>
        </w:rPr>
        <w:t xml:space="preserve"> </w:t>
      </w:r>
      <w:r w:rsidRPr="00C17D71">
        <w:rPr>
          <w:rFonts w:ascii="Arial" w:eastAsia="Arial" w:hAnsi="Arial" w:cs="Arial"/>
          <w:sz w:val="24"/>
          <w:szCs w:val="24"/>
        </w:rPr>
        <w:t>on Sat starting at 20:00 hrs. The bar will also be open from 1</w:t>
      </w:r>
      <w:r w:rsidR="006E198A">
        <w:rPr>
          <w:rFonts w:ascii="Arial" w:eastAsia="Arial" w:hAnsi="Arial" w:cs="Arial"/>
          <w:sz w:val="24"/>
          <w:szCs w:val="24"/>
        </w:rPr>
        <w:t>2.</w:t>
      </w:r>
      <w:r w:rsidRPr="00C17D71">
        <w:rPr>
          <w:rFonts w:ascii="Arial" w:eastAsia="Arial" w:hAnsi="Arial" w:cs="Arial"/>
          <w:sz w:val="24"/>
          <w:szCs w:val="24"/>
        </w:rPr>
        <w:t>00hrs to 2</w:t>
      </w:r>
      <w:r w:rsidR="006E198A">
        <w:rPr>
          <w:rFonts w:ascii="Arial" w:eastAsia="Arial" w:hAnsi="Arial" w:cs="Arial"/>
          <w:sz w:val="24"/>
          <w:szCs w:val="24"/>
        </w:rPr>
        <w:t>0</w:t>
      </w:r>
      <w:r w:rsidRPr="00C17D71">
        <w:rPr>
          <w:rFonts w:ascii="Arial" w:eastAsia="Arial" w:hAnsi="Arial" w:cs="Arial"/>
          <w:sz w:val="24"/>
          <w:szCs w:val="24"/>
        </w:rPr>
        <w:t>.00hrs on Sunday.</w:t>
      </w:r>
    </w:p>
    <w:p w14:paraId="46B8313C" w14:textId="2905F02A" w:rsidR="00F90EA8" w:rsidRPr="00596095" w:rsidRDefault="004F2AB3" w:rsidP="007E5FFE">
      <w:pPr>
        <w:rPr>
          <w:rFonts w:ascii="Arial" w:eastAsia="Arial" w:hAnsi="Arial" w:cs="Arial"/>
          <w:sz w:val="24"/>
          <w:szCs w:val="24"/>
        </w:rPr>
      </w:pPr>
      <w:r>
        <w:rPr>
          <w:rFonts w:ascii="Arial" w:eastAsia="Arial" w:hAnsi="Arial" w:cs="Arial"/>
          <w:sz w:val="24"/>
          <w:szCs w:val="24"/>
        </w:rPr>
        <w:t>.</w:t>
      </w:r>
    </w:p>
    <w:p w14:paraId="5E364C4F" w14:textId="77777777" w:rsidR="007E5FFE" w:rsidRPr="007E5FFE" w:rsidRDefault="007E5FFE" w:rsidP="007E5FFE">
      <w:pPr>
        <w:rPr>
          <w:rFonts w:ascii="Arial" w:hAnsi="Arial" w:cs="Arial"/>
          <w:sz w:val="24"/>
          <w:szCs w:val="24"/>
          <w:u w:val="single"/>
        </w:rPr>
      </w:pPr>
    </w:p>
    <w:p w14:paraId="641A67BC" w14:textId="77777777" w:rsidR="007E5FFE" w:rsidRPr="007E5FFE" w:rsidRDefault="007E5FFE" w:rsidP="007E5FFE">
      <w:pPr>
        <w:rPr>
          <w:rFonts w:ascii="Arial" w:hAnsi="Arial" w:cs="Arial"/>
          <w:sz w:val="24"/>
          <w:szCs w:val="24"/>
          <w:u w:val="single"/>
        </w:rPr>
      </w:pPr>
      <w:r w:rsidRPr="007E5FFE">
        <w:rPr>
          <w:rFonts w:ascii="Arial" w:hAnsi="Arial" w:cs="Arial"/>
          <w:sz w:val="24"/>
          <w:szCs w:val="24"/>
          <w:u w:val="single"/>
        </w:rPr>
        <w:t>PRIZES</w:t>
      </w:r>
    </w:p>
    <w:p w14:paraId="640A8CDC" w14:textId="77777777" w:rsidR="007E5FFE" w:rsidRPr="007E5FFE" w:rsidRDefault="007E5FFE" w:rsidP="007E5FFE">
      <w:pPr>
        <w:jc w:val="both"/>
        <w:rPr>
          <w:rFonts w:ascii="Arial" w:eastAsia="Arial" w:hAnsi="Arial" w:cs="Arial"/>
          <w:sz w:val="24"/>
          <w:szCs w:val="24"/>
        </w:rPr>
      </w:pPr>
      <w:r w:rsidRPr="007E5FFE">
        <w:rPr>
          <w:rFonts w:ascii="Arial" w:eastAsia="Arial" w:hAnsi="Arial" w:cs="Arial"/>
          <w:sz w:val="24"/>
          <w:szCs w:val="24"/>
        </w:rPr>
        <w:t>Prizegiving will take place soon after the final race on Sunday.</w:t>
      </w:r>
    </w:p>
    <w:p w14:paraId="4B9A4644" w14:textId="77777777" w:rsidR="007E5FFE" w:rsidRPr="007E5FFE" w:rsidRDefault="007E5FFE" w:rsidP="007E5FFE">
      <w:pPr>
        <w:rPr>
          <w:rFonts w:ascii="Arial" w:hAnsi="Arial" w:cs="Arial"/>
          <w:sz w:val="24"/>
          <w:szCs w:val="24"/>
        </w:rPr>
      </w:pPr>
    </w:p>
    <w:p w14:paraId="78868AAC" w14:textId="77777777" w:rsidR="007E5FFE" w:rsidRPr="007E5FFE" w:rsidRDefault="007E5FFE" w:rsidP="007E5FFE">
      <w:pPr>
        <w:rPr>
          <w:rFonts w:ascii="Arial" w:hAnsi="Arial" w:cs="Arial"/>
          <w:sz w:val="24"/>
          <w:szCs w:val="24"/>
        </w:rPr>
      </w:pPr>
    </w:p>
    <w:p w14:paraId="5C82DEDF" w14:textId="50D5861C" w:rsidR="007E5FFE" w:rsidRPr="007E5FFE" w:rsidRDefault="007E5FFE" w:rsidP="007E5FFE">
      <w:pPr>
        <w:rPr>
          <w:rFonts w:ascii="Arial" w:hAnsi="Arial" w:cs="Arial"/>
          <w:sz w:val="24"/>
          <w:szCs w:val="24"/>
        </w:rPr>
      </w:pPr>
      <w:r w:rsidRPr="007E5FFE">
        <w:rPr>
          <w:rFonts w:ascii="Arial" w:hAnsi="Arial" w:cs="Arial"/>
          <w:sz w:val="24"/>
          <w:szCs w:val="24"/>
        </w:rPr>
        <w:t xml:space="preserve">SPG </w:t>
      </w:r>
      <w:r w:rsidR="00EE55B0">
        <w:rPr>
          <w:rFonts w:ascii="Arial" w:hAnsi="Arial" w:cs="Arial"/>
          <w:sz w:val="24"/>
          <w:szCs w:val="24"/>
        </w:rPr>
        <w:t>27</w:t>
      </w:r>
      <w:r w:rsidRPr="007E5FFE">
        <w:rPr>
          <w:rFonts w:ascii="Arial" w:hAnsi="Arial" w:cs="Arial"/>
          <w:sz w:val="24"/>
          <w:szCs w:val="24"/>
        </w:rPr>
        <w:t>/02/2025</w:t>
      </w:r>
    </w:p>
    <w:p w14:paraId="23ACEA8E" w14:textId="77777777" w:rsidR="007E5FFE" w:rsidRPr="007E5FFE" w:rsidRDefault="007E5FFE" w:rsidP="007E5FFE">
      <w:pPr>
        <w:rPr>
          <w:rFonts w:ascii="Arial" w:hAnsi="Arial" w:cs="Arial"/>
          <w:sz w:val="24"/>
          <w:szCs w:val="24"/>
          <w:u w:val="single"/>
        </w:rPr>
      </w:pPr>
    </w:p>
    <w:p w14:paraId="228F8554" w14:textId="77777777" w:rsidR="00262E50" w:rsidRPr="007E5FFE" w:rsidRDefault="00262E50">
      <w:pPr>
        <w:jc w:val="center"/>
        <w:rPr>
          <w:rFonts w:ascii="Arial" w:hAnsi="Arial" w:cs="Arial"/>
          <w:b/>
          <w:bCs/>
          <w:caps/>
          <w:sz w:val="24"/>
          <w:szCs w:val="24"/>
        </w:rPr>
      </w:pPr>
    </w:p>
    <w:sectPr w:rsidR="00262E50" w:rsidRPr="007E5FFE" w:rsidSect="00155534">
      <w:footerReference w:type="default" r:id="rId12"/>
      <w:pgSz w:w="11900" w:h="16840"/>
      <w:pgMar w:top="709" w:right="851" w:bottom="1135"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12936" w14:textId="77777777" w:rsidR="000B66E8" w:rsidRDefault="000B66E8">
      <w:r>
        <w:separator/>
      </w:r>
    </w:p>
  </w:endnote>
  <w:endnote w:type="continuationSeparator" w:id="0">
    <w:p w14:paraId="69EACC7A" w14:textId="77777777" w:rsidR="000B66E8" w:rsidRDefault="000B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E5160" w14:textId="77777777" w:rsidR="00C034AE" w:rsidRDefault="00C034AE">
    <w:pPr>
      <w:pStyle w:val="Footer"/>
      <w:tabs>
        <w:tab w:val="clear" w:pos="4153"/>
        <w:tab w:val="clear" w:pos="8306"/>
        <w:tab w:val="center" w:pos="2295"/>
        <w:tab w:val="right" w:pos="2525"/>
      </w:tabs>
      <w:ind w:right="360"/>
      <w:jc w:val="right"/>
    </w:pPr>
    <w:r>
      <w:t xml:space="preserve">Page </w:t>
    </w:r>
    <w:r>
      <w:fldChar w:fldCharType="begin"/>
    </w:r>
    <w:r>
      <w:instrText xml:space="preserve"> PAGE </w:instrText>
    </w:r>
    <w:r>
      <w:fldChar w:fldCharType="separate"/>
    </w:r>
    <w:r w:rsidR="00242F62">
      <w:rPr>
        <w:noProof/>
      </w:rPr>
      <w:t>2</w:t>
    </w:r>
    <w:r>
      <w:rPr>
        <w:noProof/>
      </w:rPr>
      <w:fldChar w:fldCharType="end"/>
    </w:r>
    <w:r>
      <w:t xml:space="preserve"> of </w:t>
    </w:r>
    <w:r>
      <w:fldChar w:fldCharType="begin"/>
    </w:r>
    <w:r>
      <w:instrText xml:space="preserve"> NUMPAGES </w:instrText>
    </w:r>
    <w:r>
      <w:fldChar w:fldCharType="separate"/>
    </w:r>
    <w:r w:rsidR="00242F62">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07484" w14:textId="77777777" w:rsidR="000B66E8" w:rsidRDefault="000B66E8">
      <w:r>
        <w:separator/>
      </w:r>
    </w:p>
  </w:footnote>
  <w:footnote w:type="continuationSeparator" w:id="0">
    <w:p w14:paraId="142A11BA" w14:textId="77777777" w:rsidR="000B66E8" w:rsidRDefault="000B6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B05"/>
    <w:multiLevelType w:val="hybridMultilevel"/>
    <w:tmpl w:val="D4B016A8"/>
    <w:lvl w:ilvl="0" w:tplc="A1C481C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84B2E"/>
    <w:multiLevelType w:val="multilevel"/>
    <w:tmpl w:val="83C8304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2F2A8A"/>
    <w:multiLevelType w:val="hybridMultilevel"/>
    <w:tmpl w:val="48041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F6F9D"/>
    <w:multiLevelType w:val="hybridMultilevel"/>
    <w:tmpl w:val="D236E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783DB5"/>
    <w:multiLevelType w:val="multilevel"/>
    <w:tmpl w:val="E29AB758"/>
    <w:numStyleLink w:val="ImportedStyle3"/>
  </w:abstractNum>
  <w:abstractNum w:abstractNumId="5" w15:restartNumberingAfterBreak="0">
    <w:nsid w:val="192261AC"/>
    <w:multiLevelType w:val="multilevel"/>
    <w:tmpl w:val="10480E08"/>
    <w:lvl w:ilvl="0">
      <w:start w:val="1"/>
      <w:numFmt w:val="decimal"/>
      <w:pStyle w:val="SIHead"/>
      <w:lvlText w:val="%1"/>
      <w:lvlJc w:val="left"/>
      <w:pPr>
        <w:tabs>
          <w:tab w:val="num" w:pos="567"/>
        </w:tabs>
        <w:ind w:left="567" w:hanging="567"/>
      </w:pPr>
      <w:rPr>
        <w:rFonts w:hint="default"/>
      </w:rPr>
    </w:lvl>
    <w:lvl w:ilvl="1">
      <w:start w:val="1"/>
      <w:numFmt w:val="decimal"/>
      <w:pStyle w:val="SIClauseNum"/>
      <w:lvlText w:val="%1.%2"/>
      <w:lvlJc w:val="left"/>
      <w:pPr>
        <w:tabs>
          <w:tab w:val="num" w:pos="567"/>
        </w:tabs>
        <w:ind w:left="567" w:hanging="567"/>
      </w:pPr>
      <w:rPr>
        <w:rFonts w:hint="default"/>
      </w:rPr>
    </w:lvl>
    <w:lvl w:ilvl="2">
      <w:start w:val="1"/>
      <w:numFmt w:val="lowerLetter"/>
      <w:pStyle w:val="SISubClause"/>
      <w:lvlText w:val="(%3)"/>
      <w:lvlJc w:val="left"/>
      <w:pPr>
        <w:tabs>
          <w:tab w:val="num" w:pos="1134"/>
        </w:tabs>
        <w:ind w:left="1134"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98529F6"/>
    <w:multiLevelType w:val="hybridMultilevel"/>
    <w:tmpl w:val="4B543EF2"/>
    <w:lvl w:ilvl="0" w:tplc="6882D9F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C85953"/>
    <w:multiLevelType w:val="multilevel"/>
    <w:tmpl w:val="137CD21C"/>
    <w:styleLink w:val="ImportedStyle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5D7532A"/>
    <w:multiLevelType w:val="hybridMultilevel"/>
    <w:tmpl w:val="4D1ED538"/>
    <w:lvl w:ilvl="0" w:tplc="4460736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8B74B1"/>
    <w:multiLevelType w:val="multilevel"/>
    <w:tmpl w:val="0BE4A48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5970E6A"/>
    <w:multiLevelType w:val="multilevel"/>
    <w:tmpl w:val="B1605CC6"/>
    <w:numStyleLink w:val="ImportedStyle4"/>
  </w:abstractNum>
  <w:abstractNum w:abstractNumId="11" w15:restartNumberingAfterBreak="0">
    <w:nsid w:val="3BD223A1"/>
    <w:multiLevelType w:val="multilevel"/>
    <w:tmpl w:val="3AEA92A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00503D"/>
    <w:multiLevelType w:val="multilevel"/>
    <w:tmpl w:val="003C4F3E"/>
    <w:numStyleLink w:val="ImportedStyle1"/>
  </w:abstractNum>
  <w:abstractNum w:abstractNumId="13" w15:restartNumberingAfterBreak="0">
    <w:nsid w:val="485063EC"/>
    <w:multiLevelType w:val="multilevel"/>
    <w:tmpl w:val="137CD21C"/>
    <w:numStyleLink w:val="ImportedStyle2"/>
  </w:abstractNum>
  <w:abstractNum w:abstractNumId="14" w15:restartNumberingAfterBreak="0">
    <w:nsid w:val="49504397"/>
    <w:multiLevelType w:val="multilevel"/>
    <w:tmpl w:val="8F6CC64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E321CC"/>
    <w:multiLevelType w:val="multilevel"/>
    <w:tmpl w:val="215E7376"/>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69F664B"/>
    <w:multiLevelType w:val="multilevel"/>
    <w:tmpl w:val="2208D00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CD7D8E"/>
    <w:multiLevelType w:val="multilevel"/>
    <w:tmpl w:val="003C4F3E"/>
    <w:styleLink w:val="ImportedStyle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28714A2"/>
    <w:multiLevelType w:val="multilevel"/>
    <w:tmpl w:val="88BE830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B0977EE"/>
    <w:multiLevelType w:val="multilevel"/>
    <w:tmpl w:val="597A310E"/>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6DB876E7"/>
    <w:multiLevelType w:val="multilevel"/>
    <w:tmpl w:val="B1605CC6"/>
    <w:styleLink w:val="ImportedStyle4"/>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41A5D3B"/>
    <w:multiLevelType w:val="multilevel"/>
    <w:tmpl w:val="E29AB758"/>
    <w:styleLink w:val="ImportedStyle3"/>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623460669">
    <w:abstractNumId w:val="17"/>
  </w:num>
  <w:num w:numId="2" w16cid:durableId="2088961146">
    <w:abstractNumId w:val="12"/>
  </w:num>
  <w:num w:numId="3" w16cid:durableId="178662221">
    <w:abstractNumId w:val="7"/>
  </w:num>
  <w:num w:numId="4" w16cid:durableId="1443069389">
    <w:abstractNumId w:val="13"/>
  </w:num>
  <w:num w:numId="5" w16cid:durableId="1207836640">
    <w:abstractNumId w:val="13"/>
    <w:lvlOverride w:ilvl="0">
      <w:startOverride w:val="7"/>
    </w:lvlOverride>
  </w:num>
  <w:num w:numId="6" w16cid:durableId="1367758503">
    <w:abstractNumId w:val="21"/>
  </w:num>
  <w:num w:numId="7" w16cid:durableId="1466048966">
    <w:abstractNumId w:val="4"/>
  </w:num>
  <w:num w:numId="8" w16cid:durableId="1551571017">
    <w:abstractNumId w:val="4"/>
    <w:lvlOverride w:ilvl="0"/>
    <w:lvlOverride w:ilvl="1">
      <w:startOverride w:val="3"/>
    </w:lvlOverride>
  </w:num>
  <w:num w:numId="9" w16cid:durableId="1360398138">
    <w:abstractNumId w:val="20"/>
  </w:num>
  <w:num w:numId="10" w16cid:durableId="1494183492">
    <w:abstractNumId w:val="10"/>
  </w:num>
  <w:num w:numId="11" w16cid:durableId="519047980">
    <w:abstractNumId w:val="10"/>
    <w:lvlOverride w:ilvl="0"/>
    <w:lvlOverride w:ilvl="1">
      <w:startOverride w:val="2"/>
    </w:lvlOverride>
  </w:num>
  <w:num w:numId="12" w16cid:durableId="1305426264">
    <w:abstractNumId w:val="10"/>
    <w:lvlOverride w:ilvl="0">
      <w:lvl w:ilvl="0">
        <w:start w:val="1"/>
        <w:numFmt w:val="decimal"/>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left" w:pos="7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tabs>
            <w:tab w:val="left" w:pos="7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7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719475020">
    <w:abstractNumId w:val="18"/>
  </w:num>
  <w:num w:numId="14" w16cid:durableId="892348139">
    <w:abstractNumId w:val="0"/>
  </w:num>
  <w:num w:numId="15" w16cid:durableId="1410884200">
    <w:abstractNumId w:val="11"/>
  </w:num>
  <w:num w:numId="16" w16cid:durableId="421687589">
    <w:abstractNumId w:val="19"/>
  </w:num>
  <w:num w:numId="17" w16cid:durableId="546702">
    <w:abstractNumId w:val="6"/>
  </w:num>
  <w:num w:numId="18" w16cid:durableId="328875366">
    <w:abstractNumId w:val="1"/>
  </w:num>
  <w:num w:numId="19" w16cid:durableId="1635064351">
    <w:abstractNumId w:val="9"/>
  </w:num>
  <w:num w:numId="20" w16cid:durableId="559174616">
    <w:abstractNumId w:val="16"/>
  </w:num>
  <w:num w:numId="21" w16cid:durableId="501048912">
    <w:abstractNumId w:val="14"/>
  </w:num>
  <w:num w:numId="22" w16cid:durableId="1347319656">
    <w:abstractNumId w:val="15"/>
  </w:num>
  <w:num w:numId="23" w16cid:durableId="1410231975">
    <w:abstractNumId w:val="3"/>
  </w:num>
  <w:num w:numId="24" w16cid:durableId="1271821186">
    <w:abstractNumId w:val="8"/>
  </w:num>
  <w:num w:numId="25" w16cid:durableId="1969241225">
    <w:abstractNumId w:val="5"/>
  </w:num>
  <w:num w:numId="26" w16cid:durableId="550965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0C"/>
    <w:rsid w:val="00003B96"/>
    <w:rsid w:val="00004185"/>
    <w:rsid w:val="00006D91"/>
    <w:rsid w:val="000270F8"/>
    <w:rsid w:val="000273C7"/>
    <w:rsid w:val="000311DD"/>
    <w:rsid w:val="00057939"/>
    <w:rsid w:val="000732FD"/>
    <w:rsid w:val="00080E33"/>
    <w:rsid w:val="000958FC"/>
    <w:rsid w:val="0009721D"/>
    <w:rsid w:val="000A5341"/>
    <w:rsid w:val="000B26B3"/>
    <w:rsid w:val="000B66E8"/>
    <w:rsid w:val="000D2F2B"/>
    <w:rsid w:val="000E0541"/>
    <w:rsid w:val="000E1365"/>
    <w:rsid w:val="000E3100"/>
    <w:rsid w:val="000E4130"/>
    <w:rsid w:val="000E6515"/>
    <w:rsid w:val="000E70AF"/>
    <w:rsid w:val="000F4EC8"/>
    <w:rsid w:val="00105FA6"/>
    <w:rsid w:val="00113B3A"/>
    <w:rsid w:val="001170C4"/>
    <w:rsid w:val="00117C3B"/>
    <w:rsid w:val="00126909"/>
    <w:rsid w:val="00133730"/>
    <w:rsid w:val="00140336"/>
    <w:rsid w:val="00143A03"/>
    <w:rsid w:val="00152142"/>
    <w:rsid w:val="00152E64"/>
    <w:rsid w:val="00155534"/>
    <w:rsid w:val="0015633E"/>
    <w:rsid w:val="00167C3D"/>
    <w:rsid w:val="00172DE0"/>
    <w:rsid w:val="0017722C"/>
    <w:rsid w:val="00183FF3"/>
    <w:rsid w:val="0018748C"/>
    <w:rsid w:val="001879E0"/>
    <w:rsid w:val="00192F5A"/>
    <w:rsid w:val="001A5C0D"/>
    <w:rsid w:val="001C2A30"/>
    <w:rsid w:val="001C3E96"/>
    <w:rsid w:val="001D0C71"/>
    <w:rsid w:val="001D1C71"/>
    <w:rsid w:val="001D283A"/>
    <w:rsid w:val="001D4297"/>
    <w:rsid w:val="001D73A3"/>
    <w:rsid w:val="001F2F04"/>
    <w:rsid w:val="001F77A0"/>
    <w:rsid w:val="00213652"/>
    <w:rsid w:val="0021481D"/>
    <w:rsid w:val="002153CB"/>
    <w:rsid w:val="002165F0"/>
    <w:rsid w:val="00222478"/>
    <w:rsid w:val="0023336F"/>
    <w:rsid w:val="002336BE"/>
    <w:rsid w:val="00234D5A"/>
    <w:rsid w:val="00235509"/>
    <w:rsid w:val="00237EC3"/>
    <w:rsid w:val="00242F62"/>
    <w:rsid w:val="002447F1"/>
    <w:rsid w:val="00244F8F"/>
    <w:rsid w:val="00245C99"/>
    <w:rsid w:val="00247964"/>
    <w:rsid w:val="0025187A"/>
    <w:rsid w:val="00251F66"/>
    <w:rsid w:val="0025318A"/>
    <w:rsid w:val="00262E50"/>
    <w:rsid w:val="0027030F"/>
    <w:rsid w:val="002761E4"/>
    <w:rsid w:val="00277DB1"/>
    <w:rsid w:val="0028570E"/>
    <w:rsid w:val="00287A13"/>
    <w:rsid w:val="00293E30"/>
    <w:rsid w:val="002A06E6"/>
    <w:rsid w:val="002A2880"/>
    <w:rsid w:val="002E3584"/>
    <w:rsid w:val="00303D6D"/>
    <w:rsid w:val="00306B1C"/>
    <w:rsid w:val="00317A6E"/>
    <w:rsid w:val="00317C8F"/>
    <w:rsid w:val="003223DA"/>
    <w:rsid w:val="0033778C"/>
    <w:rsid w:val="00353022"/>
    <w:rsid w:val="00363E9F"/>
    <w:rsid w:val="00365C10"/>
    <w:rsid w:val="00371DCA"/>
    <w:rsid w:val="00373E09"/>
    <w:rsid w:val="00380173"/>
    <w:rsid w:val="003860B0"/>
    <w:rsid w:val="0039202C"/>
    <w:rsid w:val="0039427F"/>
    <w:rsid w:val="00394B86"/>
    <w:rsid w:val="003A5AC8"/>
    <w:rsid w:val="003A7AE0"/>
    <w:rsid w:val="003C2F45"/>
    <w:rsid w:val="003D2BD7"/>
    <w:rsid w:val="003D5C2C"/>
    <w:rsid w:val="003F197B"/>
    <w:rsid w:val="003F6E92"/>
    <w:rsid w:val="003F6F18"/>
    <w:rsid w:val="00405A5C"/>
    <w:rsid w:val="0041245D"/>
    <w:rsid w:val="0041674E"/>
    <w:rsid w:val="00424F67"/>
    <w:rsid w:val="00425E12"/>
    <w:rsid w:val="00434182"/>
    <w:rsid w:val="00435E59"/>
    <w:rsid w:val="0044176C"/>
    <w:rsid w:val="00443052"/>
    <w:rsid w:val="0046214F"/>
    <w:rsid w:val="00462621"/>
    <w:rsid w:val="0047174E"/>
    <w:rsid w:val="00481CC9"/>
    <w:rsid w:val="004857BF"/>
    <w:rsid w:val="00490D58"/>
    <w:rsid w:val="004A03CA"/>
    <w:rsid w:val="004A0C65"/>
    <w:rsid w:val="004A1671"/>
    <w:rsid w:val="004A2FBC"/>
    <w:rsid w:val="004A6813"/>
    <w:rsid w:val="004A787B"/>
    <w:rsid w:val="004B4539"/>
    <w:rsid w:val="004B5495"/>
    <w:rsid w:val="004D1A95"/>
    <w:rsid w:val="004D1DE3"/>
    <w:rsid w:val="004D7667"/>
    <w:rsid w:val="004E4AE0"/>
    <w:rsid w:val="004F0C1A"/>
    <w:rsid w:val="004F2AB3"/>
    <w:rsid w:val="00500457"/>
    <w:rsid w:val="005028F5"/>
    <w:rsid w:val="0050392F"/>
    <w:rsid w:val="005205E8"/>
    <w:rsid w:val="00520AF5"/>
    <w:rsid w:val="00530B29"/>
    <w:rsid w:val="0053683D"/>
    <w:rsid w:val="00537E8F"/>
    <w:rsid w:val="0054704C"/>
    <w:rsid w:val="00552E3A"/>
    <w:rsid w:val="00553A8C"/>
    <w:rsid w:val="00553D3C"/>
    <w:rsid w:val="00554021"/>
    <w:rsid w:val="0055604D"/>
    <w:rsid w:val="005636A5"/>
    <w:rsid w:val="00564A74"/>
    <w:rsid w:val="0056633F"/>
    <w:rsid w:val="0057638E"/>
    <w:rsid w:val="005766E4"/>
    <w:rsid w:val="00581091"/>
    <w:rsid w:val="00591C24"/>
    <w:rsid w:val="005956D4"/>
    <w:rsid w:val="00596095"/>
    <w:rsid w:val="005A65FF"/>
    <w:rsid w:val="005A7F5A"/>
    <w:rsid w:val="005B0229"/>
    <w:rsid w:val="005B304D"/>
    <w:rsid w:val="005B38F4"/>
    <w:rsid w:val="005C314F"/>
    <w:rsid w:val="005D65C0"/>
    <w:rsid w:val="005D7023"/>
    <w:rsid w:val="005E166D"/>
    <w:rsid w:val="005F5293"/>
    <w:rsid w:val="006061C3"/>
    <w:rsid w:val="006063C8"/>
    <w:rsid w:val="00614EEC"/>
    <w:rsid w:val="0061561F"/>
    <w:rsid w:val="00615BD1"/>
    <w:rsid w:val="00623252"/>
    <w:rsid w:val="0062379C"/>
    <w:rsid w:val="006267FA"/>
    <w:rsid w:val="00635DE4"/>
    <w:rsid w:val="00660DF0"/>
    <w:rsid w:val="006648DD"/>
    <w:rsid w:val="00671711"/>
    <w:rsid w:val="00675F3C"/>
    <w:rsid w:val="00685C80"/>
    <w:rsid w:val="00691C93"/>
    <w:rsid w:val="00692A34"/>
    <w:rsid w:val="00696E30"/>
    <w:rsid w:val="006A0C00"/>
    <w:rsid w:val="006A2511"/>
    <w:rsid w:val="006A79FA"/>
    <w:rsid w:val="006B58ED"/>
    <w:rsid w:val="006B7616"/>
    <w:rsid w:val="006C5C7C"/>
    <w:rsid w:val="006C6773"/>
    <w:rsid w:val="006E198A"/>
    <w:rsid w:val="006E456E"/>
    <w:rsid w:val="006E5066"/>
    <w:rsid w:val="006F2BD0"/>
    <w:rsid w:val="006F45D6"/>
    <w:rsid w:val="006F4AA4"/>
    <w:rsid w:val="006F5CE4"/>
    <w:rsid w:val="007111A1"/>
    <w:rsid w:val="00721726"/>
    <w:rsid w:val="0072403A"/>
    <w:rsid w:val="00732829"/>
    <w:rsid w:val="007353F6"/>
    <w:rsid w:val="007354E8"/>
    <w:rsid w:val="00744190"/>
    <w:rsid w:val="0075680E"/>
    <w:rsid w:val="00756D9A"/>
    <w:rsid w:val="00757ED9"/>
    <w:rsid w:val="007664FA"/>
    <w:rsid w:val="00767DF5"/>
    <w:rsid w:val="0077669B"/>
    <w:rsid w:val="00776CA2"/>
    <w:rsid w:val="00791499"/>
    <w:rsid w:val="00796BFD"/>
    <w:rsid w:val="0079730D"/>
    <w:rsid w:val="007A3AFC"/>
    <w:rsid w:val="007B27BB"/>
    <w:rsid w:val="007B47F0"/>
    <w:rsid w:val="007C1504"/>
    <w:rsid w:val="007C2E8E"/>
    <w:rsid w:val="007C7DAD"/>
    <w:rsid w:val="007D3390"/>
    <w:rsid w:val="007E2E97"/>
    <w:rsid w:val="007E4812"/>
    <w:rsid w:val="007E5A63"/>
    <w:rsid w:val="007E5FFE"/>
    <w:rsid w:val="007F3227"/>
    <w:rsid w:val="007F369E"/>
    <w:rsid w:val="007F4FC9"/>
    <w:rsid w:val="007F5834"/>
    <w:rsid w:val="007F74B5"/>
    <w:rsid w:val="0081236E"/>
    <w:rsid w:val="00816965"/>
    <w:rsid w:val="00821D70"/>
    <w:rsid w:val="00830184"/>
    <w:rsid w:val="008309B7"/>
    <w:rsid w:val="00841654"/>
    <w:rsid w:val="00846B0B"/>
    <w:rsid w:val="00870618"/>
    <w:rsid w:val="0088063B"/>
    <w:rsid w:val="00884EDB"/>
    <w:rsid w:val="00885E52"/>
    <w:rsid w:val="008873A9"/>
    <w:rsid w:val="008875A7"/>
    <w:rsid w:val="008A31D5"/>
    <w:rsid w:val="008B1542"/>
    <w:rsid w:val="008B7CB6"/>
    <w:rsid w:val="008D395A"/>
    <w:rsid w:val="008D6FEF"/>
    <w:rsid w:val="008D71DB"/>
    <w:rsid w:val="008E3CB0"/>
    <w:rsid w:val="008F7A16"/>
    <w:rsid w:val="009047FB"/>
    <w:rsid w:val="0091174D"/>
    <w:rsid w:val="00913420"/>
    <w:rsid w:val="00916B0A"/>
    <w:rsid w:val="009240B7"/>
    <w:rsid w:val="0092465F"/>
    <w:rsid w:val="00940CF5"/>
    <w:rsid w:val="009470B1"/>
    <w:rsid w:val="00950A17"/>
    <w:rsid w:val="00953F19"/>
    <w:rsid w:val="00975611"/>
    <w:rsid w:val="009A17C6"/>
    <w:rsid w:val="009A6615"/>
    <w:rsid w:val="009A6C2F"/>
    <w:rsid w:val="009B1DA0"/>
    <w:rsid w:val="009B1F67"/>
    <w:rsid w:val="009C28E2"/>
    <w:rsid w:val="009C6C94"/>
    <w:rsid w:val="009E4CA8"/>
    <w:rsid w:val="009F2E9B"/>
    <w:rsid w:val="00A05581"/>
    <w:rsid w:val="00A0600D"/>
    <w:rsid w:val="00A07114"/>
    <w:rsid w:val="00A07D88"/>
    <w:rsid w:val="00A14F61"/>
    <w:rsid w:val="00A17E24"/>
    <w:rsid w:val="00A43FDB"/>
    <w:rsid w:val="00A476C7"/>
    <w:rsid w:val="00A51EC8"/>
    <w:rsid w:val="00A52C28"/>
    <w:rsid w:val="00A55F90"/>
    <w:rsid w:val="00A57053"/>
    <w:rsid w:val="00A62335"/>
    <w:rsid w:val="00A6488F"/>
    <w:rsid w:val="00A66DFD"/>
    <w:rsid w:val="00A778CB"/>
    <w:rsid w:val="00A8067D"/>
    <w:rsid w:val="00AA2C08"/>
    <w:rsid w:val="00AB5291"/>
    <w:rsid w:val="00AB7159"/>
    <w:rsid w:val="00AC34BB"/>
    <w:rsid w:val="00AD30B2"/>
    <w:rsid w:val="00AF1B38"/>
    <w:rsid w:val="00B069C5"/>
    <w:rsid w:val="00B24401"/>
    <w:rsid w:val="00B26F89"/>
    <w:rsid w:val="00B31BD8"/>
    <w:rsid w:val="00B34772"/>
    <w:rsid w:val="00B523C4"/>
    <w:rsid w:val="00B72C8F"/>
    <w:rsid w:val="00B77CFC"/>
    <w:rsid w:val="00B91140"/>
    <w:rsid w:val="00B912D2"/>
    <w:rsid w:val="00BA10FC"/>
    <w:rsid w:val="00BA3AEC"/>
    <w:rsid w:val="00BA4B5C"/>
    <w:rsid w:val="00BB1050"/>
    <w:rsid w:val="00BC5A62"/>
    <w:rsid w:val="00BD14EE"/>
    <w:rsid w:val="00BD172F"/>
    <w:rsid w:val="00C01DCC"/>
    <w:rsid w:val="00C034AE"/>
    <w:rsid w:val="00C046D6"/>
    <w:rsid w:val="00C04EFB"/>
    <w:rsid w:val="00C119CA"/>
    <w:rsid w:val="00C17D71"/>
    <w:rsid w:val="00C22BD4"/>
    <w:rsid w:val="00C2383F"/>
    <w:rsid w:val="00C3335E"/>
    <w:rsid w:val="00C3755C"/>
    <w:rsid w:val="00C43A99"/>
    <w:rsid w:val="00C614EB"/>
    <w:rsid w:val="00C61F18"/>
    <w:rsid w:val="00C62F8D"/>
    <w:rsid w:val="00C70743"/>
    <w:rsid w:val="00C70D93"/>
    <w:rsid w:val="00C805D2"/>
    <w:rsid w:val="00C830C4"/>
    <w:rsid w:val="00C92249"/>
    <w:rsid w:val="00C93D39"/>
    <w:rsid w:val="00C96E5F"/>
    <w:rsid w:val="00CA62E3"/>
    <w:rsid w:val="00CB77E3"/>
    <w:rsid w:val="00CC4524"/>
    <w:rsid w:val="00CC641C"/>
    <w:rsid w:val="00CD131B"/>
    <w:rsid w:val="00CE0AA4"/>
    <w:rsid w:val="00CF130C"/>
    <w:rsid w:val="00CF3E2D"/>
    <w:rsid w:val="00D06E5E"/>
    <w:rsid w:val="00D06FE6"/>
    <w:rsid w:val="00D07443"/>
    <w:rsid w:val="00D1792D"/>
    <w:rsid w:val="00D221B0"/>
    <w:rsid w:val="00D25F5C"/>
    <w:rsid w:val="00D26A86"/>
    <w:rsid w:val="00D3212D"/>
    <w:rsid w:val="00D41C6F"/>
    <w:rsid w:val="00D43B67"/>
    <w:rsid w:val="00D452A1"/>
    <w:rsid w:val="00D45C7C"/>
    <w:rsid w:val="00D46F54"/>
    <w:rsid w:val="00D4769D"/>
    <w:rsid w:val="00D778CB"/>
    <w:rsid w:val="00D86B25"/>
    <w:rsid w:val="00D905AB"/>
    <w:rsid w:val="00D910B0"/>
    <w:rsid w:val="00D9564F"/>
    <w:rsid w:val="00D9696A"/>
    <w:rsid w:val="00DA3278"/>
    <w:rsid w:val="00DA40F6"/>
    <w:rsid w:val="00DC024B"/>
    <w:rsid w:val="00DD1710"/>
    <w:rsid w:val="00DD181F"/>
    <w:rsid w:val="00DD3D56"/>
    <w:rsid w:val="00DE10FE"/>
    <w:rsid w:val="00DE584E"/>
    <w:rsid w:val="00DF1F2E"/>
    <w:rsid w:val="00E01F17"/>
    <w:rsid w:val="00E0237D"/>
    <w:rsid w:val="00E03384"/>
    <w:rsid w:val="00E07B39"/>
    <w:rsid w:val="00E11D1E"/>
    <w:rsid w:val="00E12400"/>
    <w:rsid w:val="00E14979"/>
    <w:rsid w:val="00E40925"/>
    <w:rsid w:val="00E41F17"/>
    <w:rsid w:val="00E542F9"/>
    <w:rsid w:val="00E60595"/>
    <w:rsid w:val="00E72761"/>
    <w:rsid w:val="00E73306"/>
    <w:rsid w:val="00E765EB"/>
    <w:rsid w:val="00E90F70"/>
    <w:rsid w:val="00E93669"/>
    <w:rsid w:val="00E97A56"/>
    <w:rsid w:val="00EA6E9C"/>
    <w:rsid w:val="00EB2FAD"/>
    <w:rsid w:val="00EB3982"/>
    <w:rsid w:val="00EB4DD8"/>
    <w:rsid w:val="00EC79FB"/>
    <w:rsid w:val="00ED53E1"/>
    <w:rsid w:val="00EE54DC"/>
    <w:rsid w:val="00EE55B0"/>
    <w:rsid w:val="00EF41B7"/>
    <w:rsid w:val="00F01E29"/>
    <w:rsid w:val="00F032E9"/>
    <w:rsid w:val="00F0701F"/>
    <w:rsid w:val="00F150C0"/>
    <w:rsid w:val="00F20278"/>
    <w:rsid w:val="00F210D2"/>
    <w:rsid w:val="00F21ECC"/>
    <w:rsid w:val="00F2569B"/>
    <w:rsid w:val="00F33C5C"/>
    <w:rsid w:val="00F37B93"/>
    <w:rsid w:val="00F44E17"/>
    <w:rsid w:val="00F526DA"/>
    <w:rsid w:val="00F545B7"/>
    <w:rsid w:val="00F55F3E"/>
    <w:rsid w:val="00F855E9"/>
    <w:rsid w:val="00F85A51"/>
    <w:rsid w:val="00F85D1F"/>
    <w:rsid w:val="00F90EA8"/>
    <w:rsid w:val="00F94174"/>
    <w:rsid w:val="00FA235E"/>
    <w:rsid w:val="00FA2DF4"/>
    <w:rsid w:val="00FA4EF9"/>
    <w:rsid w:val="00FB3C50"/>
    <w:rsid w:val="00FB3F87"/>
    <w:rsid w:val="00FB695F"/>
    <w:rsid w:val="00FC20A0"/>
    <w:rsid w:val="00FE40F6"/>
    <w:rsid w:val="00FF37A6"/>
    <w:rsid w:val="00FF742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F85FB"/>
  <w15:docId w15:val="{D2429AF3-27C4-4020-A8B1-EEBF2E52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130C"/>
    <w:rPr>
      <w:rFonts w:cs="Arial Unicode MS"/>
      <w:color w:val="000000"/>
      <w:u w:color="000000"/>
      <w:lang w:val="en-US"/>
    </w:rPr>
  </w:style>
  <w:style w:type="paragraph" w:styleId="Heading1">
    <w:name w:val="heading 1"/>
    <w:next w:val="Normal"/>
    <w:rsid w:val="00CF130C"/>
    <w:pPr>
      <w:keepNext/>
      <w:jc w:val="center"/>
      <w:outlineLvl w:val="0"/>
    </w:pPr>
    <w:rPr>
      <w:rFonts w:cs="Arial Unicode MS"/>
      <w:b/>
      <w:bCs/>
      <w:color w:val="000000"/>
      <w:sz w:val="42"/>
      <w:szCs w:val="42"/>
      <w:u w:color="000000"/>
      <w:lang w:val="en-US"/>
    </w:rPr>
  </w:style>
  <w:style w:type="paragraph" w:styleId="Heading2">
    <w:name w:val="heading 2"/>
    <w:next w:val="Normal"/>
    <w:rsid w:val="00CF130C"/>
    <w:pPr>
      <w:keepNext/>
      <w:jc w:val="both"/>
      <w:outlineLvl w:val="1"/>
    </w:pPr>
    <w:rPr>
      <w:rFonts w:cs="Arial Unicode MS"/>
      <w:b/>
      <w:bCs/>
      <w:color w:val="000000"/>
      <w:u w:color="000000"/>
      <w:lang w:val="en-US"/>
    </w:rPr>
  </w:style>
  <w:style w:type="paragraph" w:styleId="Heading3">
    <w:name w:val="heading 3"/>
    <w:basedOn w:val="Normal"/>
    <w:next w:val="Normal"/>
    <w:link w:val="Heading3Char"/>
    <w:uiPriority w:val="9"/>
    <w:semiHidden/>
    <w:unhideWhenUsed/>
    <w:qFormat/>
    <w:rsid w:val="00262E5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F130C"/>
    <w:rPr>
      <w:u w:val="single"/>
    </w:rPr>
  </w:style>
  <w:style w:type="paragraph" w:customStyle="1" w:styleId="HeaderFooter">
    <w:name w:val="Header &amp; Footer"/>
    <w:rsid w:val="00CF130C"/>
    <w:pPr>
      <w:tabs>
        <w:tab w:val="right" w:pos="9020"/>
      </w:tabs>
    </w:pPr>
    <w:rPr>
      <w:rFonts w:ascii="Helvetica" w:hAnsi="Helvetica" w:cs="Arial Unicode MS"/>
      <w:color w:val="000000"/>
      <w:sz w:val="24"/>
      <w:szCs w:val="24"/>
    </w:rPr>
  </w:style>
  <w:style w:type="paragraph" w:styleId="Footer">
    <w:name w:val="footer"/>
    <w:rsid w:val="00CF130C"/>
    <w:pPr>
      <w:tabs>
        <w:tab w:val="center" w:pos="4153"/>
        <w:tab w:val="right" w:pos="8306"/>
      </w:tabs>
    </w:pPr>
    <w:rPr>
      <w:rFonts w:cs="Arial Unicode MS"/>
      <w:color w:val="000000"/>
      <w:u w:color="000000"/>
      <w:lang w:val="en-US"/>
    </w:rPr>
  </w:style>
  <w:style w:type="paragraph" w:styleId="Title">
    <w:name w:val="Title"/>
    <w:rsid w:val="00CF130C"/>
    <w:pPr>
      <w:tabs>
        <w:tab w:val="left" w:pos="851"/>
      </w:tabs>
      <w:jc w:val="center"/>
    </w:pPr>
    <w:rPr>
      <w:rFonts w:cs="Arial Unicode MS"/>
      <w:b/>
      <w:bCs/>
      <w:color w:val="000000"/>
      <w:sz w:val="32"/>
      <w:szCs w:val="32"/>
      <w:u w:color="000000"/>
      <w:lang w:val="en-US"/>
    </w:rPr>
  </w:style>
  <w:style w:type="paragraph" w:styleId="BodyTextIndent">
    <w:name w:val="Body Text Indent"/>
    <w:rsid w:val="00CF130C"/>
    <w:pPr>
      <w:ind w:left="720"/>
      <w:jc w:val="both"/>
    </w:pPr>
    <w:rPr>
      <w:rFonts w:cs="Arial Unicode MS"/>
      <w:color w:val="000000"/>
      <w:u w:color="000000"/>
      <w:lang w:val="en-US"/>
    </w:rPr>
  </w:style>
  <w:style w:type="numbering" w:customStyle="1" w:styleId="ImportedStyle1">
    <w:name w:val="Imported Style 1"/>
    <w:rsid w:val="00CF130C"/>
    <w:pPr>
      <w:numPr>
        <w:numId w:val="1"/>
      </w:numPr>
    </w:pPr>
  </w:style>
  <w:style w:type="numbering" w:customStyle="1" w:styleId="ImportedStyle2">
    <w:name w:val="Imported Style 2"/>
    <w:rsid w:val="00CF130C"/>
    <w:pPr>
      <w:numPr>
        <w:numId w:val="3"/>
      </w:numPr>
    </w:pPr>
  </w:style>
  <w:style w:type="numbering" w:customStyle="1" w:styleId="ImportedStyle3">
    <w:name w:val="Imported Style 3"/>
    <w:rsid w:val="00CF130C"/>
    <w:pPr>
      <w:numPr>
        <w:numId w:val="6"/>
      </w:numPr>
    </w:pPr>
  </w:style>
  <w:style w:type="numbering" w:customStyle="1" w:styleId="ImportedStyle4">
    <w:name w:val="Imported Style 4"/>
    <w:rsid w:val="00CF130C"/>
    <w:pPr>
      <w:numPr>
        <w:numId w:val="9"/>
      </w:numPr>
    </w:pPr>
  </w:style>
  <w:style w:type="paragraph" w:styleId="BodyTextIndent2">
    <w:name w:val="Body Text Indent 2"/>
    <w:rsid w:val="00CF130C"/>
    <w:pPr>
      <w:ind w:left="720" w:hanging="720"/>
      <w:jc w:val="both"/>
    </w:pPr>
    <w:rPr>
      <w:rFonts w:cs="Arial Unicode MS"/>
      <w:color w:val="000000"/>
      <w:u w:color="000000"/>
      <w:lang w:val="en-US"/>
    </w:rPr>
  </w:style>
  <w:style w:type="character" w:customStyle="1" w:styleId="Heading3Char">
    <w:name w:val="Heading 3 Char"/>
    <w:basedOn w:val="DefaultParagraphFont"/>
    <w:link w:val="Heading3"/>
    <w:uiPriority w:val="9"/>
    <w:semiHidden/>
    <w:rsid w:val="00262E50"/>
    <w:rPr>
      <w:rFonts w:asciiTheme="majorHAnsi" w:eastAsiaTheme="majorEastAsia" w:hAnsiTheme="majorHAnsi" w:cstheme="majorBidi"/>
      <w:color w:val="243F60" w:themeColor="accent1" w:themeShade="7F"/>
      <w:sz w:val="24"/>
      <w:szCs w:val="24"/>
      <w:u w:color="000000"/>
      <w:lang w:val="en-US"/>
    </w:rPr>
  </w:style>
  <w:style w:type="character" w:styleId="UnresolvedMention">
    <w:name w:val="Unresolved Mention"/>
    <w:basedOn w:val="DefaultParagraphFont"/>
    <w:uiPriority w:val="99"/>
    <w:semiHidden/>
    <w:unhideWhenUsed/>
    <w:rsid w:val="006F4AA4"/>
    <w:rPr>
      <w:color w:val="605E5C"/>
      <w:shd w:val="clear" w:color="auto" w:fill="E1DFDD"/>
    </w:rPr>
  </w:style>
  <w:style w:type="paragraph" w:styleId="ListParagraph">
    <w:name w:val="List Paragraph"/>
    <w:basedOn w:val="Normal"/>
    <w:uiPriority w:val="34"/>
    <w:qFormat/>
    <w:rsid w:val="00D26A86"/>
    <w:pPr>
      <w:ind w:left="720"/>
      <w:contextualSpacing/>
    </w:pPr>
  </w:style>
  <w:style w:type="paragraph" w:styleId="NormalWeb">
    <w:name w:val="Normal (Web)"/>
    <w:basedOn w:val="Normal"/>
    <w:uiPriority w:val="99"/>
    <w:semiHidden/>
    <w:unhideWhenUsed/>
    <w:rsid w:val="00DA40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lang w:val="en-GB" w:eastAsia="en-GB"/>
    </w:rPr>
  </w:style>
  <w:style w:type="paragraph" w:customStyle="1" w:styleId="SIClauseNum">
    <w:name w:val="SI Clause Num"/>
    <w:basedOn w:val="Normal"/>
    <w:autoRedefine/>
    <w:rsid w:val="00A6488F"/>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60" w:after="60"/>
      <w:textAlignment w:val="baseline"/>
    </w:pPr>
    <w:rPr>
      <w:rFonts w:ascii="Arial" w:eastAsia="Times New Roman" w:hAnsi="Arial" w:cs="Arial"/>
      <w:color w:val="auto"/>
      <w:sz w:val="22"/>
      <w:bdr w:val="none" w:sz="0" w:space="0" w:color="auto"/>
      <w:lang w:val="en-GB"/>
    </w:rPr>
  </w:style>
  <w:style w:type="paragraph" w:customStyle="1" w:styleId="SIHead">
    <w:name w:val="SI Head"/>
    <w:basedOn w:val="Normal"/>
    <w:next w:val="SIClauseNum"/>
    <w:autoRedefine/>
    <w:rsid w:val="00A6488F"/>
    <w:pPr>
      <w:keepNext/>
      <w:numPr>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pPr>
    <w:rPr>
      <w:rFonts w:ascii="Arial" w:eastAsia="Times New Roman" w:hAnsi="Arial" w:cs="Arial"/>
      <w:b/>
      <w:iCs/>
      <w:color w:val="auto"/>
      <w:sz w:val="22"/>
      <w:bdr w:val="none" w:sz="0" w:space="0" w:color="auto"/>
      <w:lang w:val="en-GB"/>
    </w:rPr>
  </w:style>
  <w:style w:type="paragraph" w:customStyle="1" w:styleId="SISubClause">
    <w:name w:val="SI SubClause"/>
    <w:basedOn w:val="SIClauseNum"/>
    <w:autoRedefine/>
    <w:rsid w:val="00A6488F"/>
    <w:pPr>
      <w:numPr>
        <w:ilvl w:val="2"/>
      </w:numPr>
    </w:pPr>
  </w:style>
  <w:style w:type="paragraph" w:customStyle="1" w:styleId="SIBody">
    <w:name w:val="SI Body"/>
    <w:basedOn w:val="Normal"/>
    <w:uiPriority w:val="99"/>
    <w:rsid w:val="007C7DAD"/>
    <w:pPr>
      <w:keepLines/>
      <w:pBdr>
        <w:top w:val="none" w:sz="0" w:space="0" w:color="auto"/>
        <w:left w:val="none" w:sz="0" w:space="0" w:color="auto"/>
        <w:bottom w:val="none" w:sz="0" w:space="0" w:color="auto"/>
        <w:right w:val="none" w:sz="0" w:space="0" w:color="auto"/>
        <w:between w:val="none" w:sz="0" w:space="0" w:color="auto"/>
        <w:bar w:val="none" w:sz="0" w:color="auto"/>
      </w:pBdr>
      <w:spacing w:before="40" w:after="60"/>
    </w:pPr>
    <w:rPr>
      <w:rFonts w:ascii="Arial" w:eastAsia="Times New Roman" w:hAnsi="Arial" w:cs="Times New Roman"/>
      <w:color w:val="auto"/>
      <w:sz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4838">
      <w:bodyDiv w:val="1"/>
      <w:marLeft w:val="0"/>
      <w:marRight w:val="0"/>
      <w:marTop w:val="0"/>
      <w:marBottom w:val="0"/>
      <w:divBdr>
        <w:top w:val="none" w:sz="0" w:space="0" w:color="auto"/>
        <w:left w:val="none" w:sz="0" w:space="0" w:color="auto"/>
        <w:bottom w:val="none" w:sz="0" w:space="0" w:color="auto"/>
        <w:right w:val="none" w:sz="0" w:space="0" w:color="auto"/>
      </w:divBdr>
    </w:div>
    <w:div w:id="904685495">
      <w:bodyDiv w:val="1"/>
      <w:marLeft w:val="0"/>
      <w:marRight w:val="0"/>
      <w:marTop w:val="0"/>
      <w:marBottom w:val="0"/>
      <w:divBdr>
        <w:top w:val="none" w:sz="0" w:space="0" w:color="auto"/>
        <w:left w:val="none" w:sz="0" w:space="0" w:color="auto"/>
        <w:bottom w:val="none" w:sz="0" w:space="0" w:color="auto"/>
        <w:right w:val="none" w:sz="0" w:space="0" w:color="auto"/>
      </w:divBdr>
    </w:div>
    <w:div w:id="1302921759">
      <w:bodyDiv w:val="1"/>
      <w:marLeft w:val="0"/>
      <w:marRight w:val="0"/>
      <w:marTop w:val="0"/>
      <w:marBottom w:val="0"/>
      <w:divBdr>
        <w:top w:val="none" w:sz="0" w:space="0" w:color="auto"/>
        <w:left w:val="none" w:sz="0" w:space="0" w:color="auto"/>
        <w:bottom w:val="none" w:sz="0" w:space="0" w:color="auto"/>
        <w:right w:val="none" w:sz="0" w:space="0" w:color="auto"/>
      </w:divBdr>
    </w:div>
    <w:div w:id="174059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yc.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c99a80-4d97-4475-869b-751d4fe10f1a">
      <Terms xmlns="http://schemas.microsoft.com/office/infopath/2007/PartnerControls"/>
    </lcf76f155ced4ddcb4097134ff3c332f>
    <TaxCatchAll xmlns="c80b502f-11a7-409e-a15d-a9c04bdc57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8781898FB61341A5ABF4524C596DBA" ma:contentTypeVersion="13" ma:contentTypeDescription="Create a new document." ma:contentTypeScope="" ma:versionID="756efbcebb6b5fb30277bd013eb93f13">
  <xsd:schema xmlns:xsd="http://www.w3.org/2001/XMLSchema" xmlns:xs="http://www.w3.org/2001/XMLSchema" xmlns:p="http://schemas.microsoft.com/office/2006/metadata/properties" xmlns:ns2="d8c99a80-4d97-4475-869b-751d4fe10f1a" xmlns:ns3="c80b502f-11a7-409e-a15d-a9c04bdc57b7" targetNamespace="http://schemas.microsoft.com/office/2006/metadata/properties" ma:root="true" ma:fieldsID="6dc8980b0dd652ad25a215e66a0d5328" ns2:_="" ns3:_="">
    <xsd:import namespace="d8c99a80-4d97-4475-869b-751d4fe10f1a"/>
    <xsd:import namespace="c80b502f-11a7-409e-a15d-a9c04bdc5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9a80-4d97-4475-869b-751d4fe10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82d76a-fc04-4848-900f-9f137af0f6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0b502f-11a7-409e-a15d-a9c04bdc57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cfeec11-26ad-4df5-b275-3b29ed19d12d}" ma:internalName="TaxCatchAll" ma:showField="CatchAllData" ma:web="c80b502f-11a7-409e-a15d-a9c04bdc5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C2C254-4BA2-442F-AA33-384CDED770FF}">
  <ds:schemaRefs>
    <ds:schemaRef ds:uri="http://schemas.microsoft.com/sharepoint/v3/contenttype/forms"/>
  </ds:schemaRefs>
</ds:datastoreItem>
</file>

<file path=customXml/itemProps2.xml><?xml version="1.0" encoding="utf-8"?>
<ds:datastoreItem xmlns:ds="http://schemas.openxmlformats.org/officeDocument/2006/customXml" ds:itemID="{D9D74541-4C1B-46DA-AE94-CE62E0B4B53D}">
  <ds:schemaRefs>
    <ds:schemaRef ds:uri="http://schemas.microsoft.com/office/2006/metadata/properties"/>
    <ds:schemaRef ds:uri="http://schemas.microsoft.com/office/infopath/2007/PartnerControls"/>
    <ds:schemaRef ds:uri="d8c99a80-4d97-4475-869b-751d4fe10f1a"/>
    <ds:schemaRef ds:uri="c80b502f-11a7-409e-a15d-a9c04bdc57b7"/>
  </ds:schemaRefs>
</ds:datastoreItem>
</file>

<file path=customXml/itemProps3.xml><?xml version="1.0" encoding="utf-8"?>
<ds:datastoreItem xmlns:ds="http://schemas.openxmlformats.org/officeDocument/2006/customXml" ds:itemID="{36261EC5-1007-4BAB-B240-07AF9D7C4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99a80-4d97-4475-869b-751d4fe10f1a"/>
    <ds:schemaRef ds:uri="c80b502f-11a7-409e-a15d-a9c04bdc5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Gostelow</dc:creator>
  <cp:lastModifiedBy>Steve Gray</cp:lastModifiedBy>
  <cp:revision>4</cp:revision>
  <cp:lastPrinted>2022-05-08T10:10:00Z</cp:lastPrinted>
  <dcterms:created xsi:type="dcterms:W3CDTF">2025-03-05T17:17:00Z</dcterms:created>
  <dcterms:modified xsi:type="dcterms:W3CDTF">2025-03-05T17:18:00Z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0x010100208781898FB61341A5ABF4524C596DBA</vt:lpwstr>
  </property>
</Properties>
</file>