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5DFA" w14:textId="7DCD4E0A" w:rsidR="001E14B0" w:rsidRPr="00915D26" w:rsidRDefault="004E186C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915D26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B2ECA" wp14:editId="7C4935E7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11AF" w14:textId="77777777" w:rsidR="001E14B0" w:rsidRPr="00915D26" w:rsidRDefault="001E14B0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5DA39F5" w14:textId="3D82FFE7" w:rsidR="00C10285" w:rsidRPr="00915D26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on </w:t>
      </w:r>
      <w:r w:rsidR="00A629D3"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Monday </w:t>
      </w:r>
      <w:r w:rsidR="00364248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28 April</w:t>
      </w:r>
      <w:r w:rsidR="00D13CF4"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2025</w:t>
      </w:r>
      <w:r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915D26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5CCB101C" w:rsidR="00C10285" w:rsidRPr="00915D26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2219"/>
        <w:gridCol w:w="1571"/>
      </w:tblGrid>
      <w:tr w:rsidR="00C10285" w:rsidRPr="00915D26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915D26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915D26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915D26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183AE5" w:rsidRPr="00915D26" w14:paraId="5B56BF3F" w14:textId="77777777" w:rsidTr="00A129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89DA" w14:textId="77777777" w:rsidR="00183AE5" w:rsidRPr="00915D26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Rear Commodore Sailing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45C3" w14:textId="77777777" w:rsidR="00183AE5" w:rsidRPr="00915D26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Steve Gray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450" w14:textId="3AA40605" w:rsidR="00183AE5" w:rsidRPr="00915D26" w:rsidRDefault="000434D1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915D26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3088DC70" w:rsidR="000A6EB0" w:rsidRPr="00915D26" w:rsidRDefault="000434D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915D26" w14:paraId="44720848" w14:textId="77777777" w:rsidTr="00A93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915D26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8E1E" w14:textId="04333D09" w:rsidR="00C10285" w:rsidRPr="00915D26" w:rsidRDefault="00A93EEA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sz w:val="24"/>
                <w:szCs w:val="24"/>
                <w:lang w:eastAsia="en-GB"/>
              </w:rPr>
              <w:t>David Figgis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5F5A8495" w:rsidR="00C10285" w:rsidRPr="00915D26" w:rsidRDefault="008A7E8A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 via Teams</w:t>
            </w:r>
          </w:p>
        </w:tc>
      </w:tr>
      <w:tr w:rsidR="000A6EB0" w:rsidRPr="00915D26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F8D16A6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</w:t>
            </w:r>
            <w:r w:rsidR="005B667A"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1A5258A7" w:rsidR="000A6EB0" w:rsidRPr="00915D26" w:rsidRDefault="000434D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915D26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586490B4" w:rsidR="000A6EB0" w:rsidRPr="00915D26" w:rsidRDefault="000434D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915D26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7B4350A4" w:rsidR="000A6EB0" w:rsidRPr="00915D26" w:rsidRDefault="000434D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915D26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21503AE3" w:rsidR="000A6EB0" w:rsidRPr="00915D26" w:rsidRDefault="009D52E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Young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6E228F49" w:rsidR="000A6EB0" w:rsidRPr="00915D26" w:rsidRDefault="000434D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915D26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2E135E41" w:rsidR="000A6EB0" w:rsidRPr="00915D26" w:rsidRDefault="00A629D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Paul Kelly</w:t>
            </w:r>
            <w:r w:rsidR="00553FA0"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(PK)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0B1E0CE6" w:rsidR="000A6EB0" w:rsidRPr="00915D26" w:rsidRDefault="000434D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915D26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1C3F400A" w:rsidR="000A6EB0" w:rsidRPr="00915D26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Ali Nicolson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5A1A0329" w:rsidR="000A6EB0" w:rsidRPr="00915D26" w:rsidRDefault="000434D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915D26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711887A6" w:rsidR="000A6EB0" w:rsidRPr="00915D26" w:rsidRDefault="000434D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915D26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24DC9DD3" w:rsidR="000A6EB0" w:rsidRPr="00915D26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General Handicap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50F5633C" w:rsidR="000A6EB0" w:rsidRPr="00915D26" w:rsidRDefault="000434D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 via Teams</w:t>
            </w:r>
          </w:p>
        </w:tc>
      </w:tr>
      <w:tr w:rsidR="000A6EB0" w:rsidRPr="00915D26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25461ADE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6FA359D2" w:rsidR="000A6EB0" w:rsidRPr="00915D26" w:rsidRDefault="000434D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915D26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6E49EE41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</w:t>
            </w:r>
            <w:r w:rsidR="00B21ED3"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 Asymmetric</w:t>
            </w: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07DE0436" w:rsidR="000A6EB0" w:rsidRPr="00915D26" w:rsidRDefault="000434D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915D26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Cruisers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6E1D4A0F" w:rsidR="000A6EB0" w:rsidRPr="00915D26" w:rsidRDefault="000434D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915D26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2EAE2C48" w:rsidR="000A6EB0" w:rsidRPr="00915D26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Slow Handicap Class Captain &amp; Cadets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456B4F7A" w:rsidR="000A6EB0" w:rsidRPr="00915D26" w:rsidRDefault="000434D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915D26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0A6EB0" w:rsidRPr="00915D26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6B9C7E22" w:rsidR="000A6EB0" w:rsidRPr="00915D26" w:rsidRDefault="000434D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700252" w:rsidRPr="00915D26" w14:paraId="46E11A4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2039" w14:textId="5AEE0892" w:rsidR="00700252" w:rsidRPr="00915D26" w:rsidRDefault="00700252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F317" w14:textId="179731B0" w:rsidR="00700252" w:rsidRPr="00915D26" w:rsidRDefault="00700252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15D2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George Massingham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7EAB" w14:textId="2A3748B6" w:rsidR="00700252" w:rsidRPr="00915D26" w:rsidRDefault="000434D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364248" w:rsidRPr="00915D26" w14:paraId="0EC49291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F1D3" w14:textId="1B548B80" w:rsidR="00364248" w:rsidRPr="00915D26" w:rsidRDefault="00364248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Beachmaster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F694" w14:textId="3DA9E029" w:rsidR="00364248" w:rsidRPr="00915D26" w:rsidRDefault="00364248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Georgios Rafeletos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7E2E" w14:textId="3010691C" w:rsidR="00364248" w:rsidRPr="00915D26" w:rsidRDefault="000434D1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</w:tbl>
    <w:p w14:paraId="12FBFD75" w14:textId="50571F4B" w:rsidR="00D43B8F" w:rsidRDefault="00D43B8F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D1D05B6" w14:textId="377BA363" w:rsidR="00C00502" w:rsidRDefault="00C00502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Steve opened the meeting by welcoming Georgios Rafeletos who </w:t>
      </w:r>
      <w:r w:rsidR="000434D1">
        <w:rPr>
          <w:rFonts w:eastAsia="Times New Roman" w:cstheme="minorHAnsi"/>
          <w:sz w:val="24"/>
          <w:szCs w:val="24"/>
          <w:lang w:eastAsia="en-GB"/>
        </w:rPr>
        <w:t>has taken</w:t>
      </w:r>
      <w:r>
        <w:rPr>
          <w:rFonts w:eastAsia="Times New Roman" w:cstheme="minorHAnsi"/>
          <w:sz w:val="24"/>
          <w:szCs w:val="24"/>
          <w:lang w:eastAsia="en-GB"/>
        </w:rPr>
        <w:t xml:space="preserve"> on the role of Beachmaster.</w:t>
      </w:r>
    </w:p>
    <w:p w14:paraId="52B26672" w14:textId="77777777" w:rsidR="00C00502" w:rsidRPr="00915D26" w:rsidRDefault="00C00502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8BDFD50" w14:textId="5BABE30B" w:rsidR="002E6EDB" w:rsidRPr="00915D26" w:rsidRDefault="00C10285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r w:rsidRPr="00915D2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Actions &amp; decisions</w:t>
      </w:r>
    </w:p>
    <w:p w14:paraId="674B152D" w14:textId="7DEED2BC" w:rsidR="00C10285" w:rsidRDefault="00C10285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Minutes of </w:t>
      </w:r>
      <w:r w:rsidR="0094769A"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364248">
        <w:rPr>
          <w:rFonts w:eastAsia="Times New Roman" w:cstheme="minorHAnsi"/>
          <w:color w:val="000000"/>
          <w:sz w:val="24"/>
          <w:szCs w:val="24"/>
          <w:lang w:eastAsia="en-GB"/>
        </w:rPr>
        <w:t>February</w:t>
      </w:r>
      <w:r w:rsidR="007656EA"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2025</w:t>
      </w:r>
      <w:r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</w:t>
      </w:r>
      <w:r w:rsidR="008765DF"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: </w:t>
      </w:r>
      <w:r w:rsidRPr="00915D26">
        <w:rPr>
          <w:rFonts w:eastAsia="Times New Roman" w:cstheme="minorHAnsi"/>
          <w:color w:val="000000"/>
          <w:sz w:val="24"/>
          <w:szCs w:val="24"/>
          <w:lang w:eastAsia="en-GB"/>
        </w:rPr>
        <w:t>approved.</w:t>
      </w:r>
    </w:p>
    <w:p w14:paraId="5E550B72" w14:textId="77777777" w:rsidR="008A7E8A" w:rsidRDefault="008A7E8A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4E4EA53" w14:textId="55267CA5" w:rsidR="008A7E8A" w:rsidRPr="00915D26" w:rsidRDefault="008A7E8A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The meeting thanked Simon Reynolds for his work sorting and selling windsurfing equipment.</w:t>
      </w:r>
    </w:p>
    <w:p w14:paraId="6B58A61D" w14:textId="66AB1292" w:rsidR="003E75EA" w:rsidRPr="00915D26" w:rsidRDefault="00D13CF4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BB5D60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BB5D60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BB5D60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BB5D60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BB5D60">
        <w:rPr>
          <w:rFonts w:eastAsia="Times New Roman" w:cstheme="minorHAnsi"/>
          <w:color w:val="000000"/>
          <w:sz w:val="24"/>
          <w:szCs w:val="24"/>
          <w:lang w:eastAsia="en-GB"/>
        </w:rPr>
        <w:tab/>
      </w:r>
    </w:p>
    <w:p w14:paraId="3C2EA6D7" w14:textId="42C8BC16" w:rsidR="007656EA" w:rsidRPr="00915D26" w:rsidRDefault="001C20EC" w:rsidP="001C20E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1</w:t>
      </w:r>
      <w:r w:rsidR="007656EA"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25 year anniversary – 2027</w:t>
      </w:r>
      <w:r w:rsidR="007656EA" w:rsidRPr="00915D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: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plans ongoing.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9D52E1" w:rsidRPr="00915D26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Action: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Steve</w:t>
      </w:r>
    </w:p>
    <w:p w14:paraId="5A7B7EA2" w14:textId="77777777" w:rsidR="007656EA" w:rsidRPr="00915D26" w:rsidRDefault="007656EA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836D217" w14:textId="36360CD3" w:rsidR="00CE7DD6" w:rsidRDefault="00D2310F" w:rsidP="00FD06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Equipment Status</w:t>
      </w:r>
      <w:r w:rsidR="008A020A" w:rsidRPr="00915D2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967E3" w:rsidRPr="00915D26">
        <w:rPr>
          <w:rFonts w:eastAsia="Times New Roman" w:cstheme="minorHAnsi"/>
          <w:sz w:val="24"/>
          <w:szCs w:val="24"/>
          <w:lang w:eastAsia="en-GB"/>
        </w:rPr>
        <w:t>(see attached slide)</w:t>
      </w:r>
    </w:p>
    <w:p w14:paraId="6BCB77D1" w14:textId="0243C6B2" w:rsidR="001C20EC" w:rsidRPr="001C20EC" w:rsidRDefault="001C20EC" w:rsidP="00FD06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Ruth reported that the ramp </w:t>
      </w:r>
      <w:r w:rsidR="00D57B40">
        <w:rPr>
          <w:rFonts w:eastAsia="Times New Roman" w:cstheme="minorHAnsi"/>
          <w:sz w:val="24"/>
          <w:szCs w:val="24"/>
          <w:lang w:eastAsia="en-GB"/>
        </w:rPr>
        <w:t>needs</w:t>
      </w:r>
      <w:r>
        <w:rPr>
          <w:rFonts w:eastAsia="Times New Roman" w:cstheme="minorHAnsi"/>
          <w:sz w:val="24"/>
          <w:szCs w:val="24"/>
          <w:lang w:eastAsia="en-GB"/>
        </w:rPr>
        <w:t xml:space="preserve"> a good clean.  Steve to discuss with Mike Oliver.</w:t>
      </w:r>
      <w:r w:rsidR="008D75E8">
        <w:rPr>
          <w:rFonts w:eastAsia="Times New Roman" w:cstheme="minorHAnsi"/>
          <w:sz w:val="24"/>
          <w:szCs w:val="24"/>
          <w:lang w:eastAsia="en-GB"/>
        </w:rPr>
        <w:tab/>
      </w:r>
      <w:r w:rsidR="008D75E8">
        <w:rPr>
          <w:rFonts w:eastAsia="Times New Roman" w:cstheme="minorHAnsi"/>
          <w:sz w:val="24"/>
          <w:szCs w:val="24"/>
          <w:lang w:eastAsia="en-GB"/>
        </w:rPr>
        <w:tab/>
      </w:r>
      <w:r w:rsidR="008D75E8">
        <w:rPr>
          <w:rFonts w:eastAsia="Times New Roman" w:cstheme="minorHAnsi"/>
          <w:sz w:val="24"/>
          <w:szCs w:val="24"/>
          <w:lang w:eastAsia="en-GB"/>
        </w:rPr>
        <w:tab/>
      </w:r>
      <w:r w:rsidR="008D75E8">
        <w:rPr>
          <w:rFonts w:eastAsia="Times New Roman" w:cstheme="minorHAnsi"/>
          <w:sz w:val="24"/>
          <w:szCs w:val="24"/>
          <w:lang w:eastAsia="en-GB"/>
        </w:rPr>
        <w:tab/>
      </w:r>
      <w:r w:rsidR="008D75E8">
        <w:rPr>
          <w:rFonts w:eastAsia="Times New Roman" w:cstheme="minorHAnsi"/>
          <w:sz w:val="24"/>
          <w:szCs w:val="24"/>
          <w:lang w:eastAsia="en-GB"/>
        </w:rPr>
        <w:tab/>
      </w:r>
      <w:r w:rsidR="008D75E8">
        <w:rPr>
          <w:rFonts w:eastAsia="Times New Roman" w:cstheme="minorHAnsi"/>
          <w:sz w:val="24"/>
          <w:szCs w:val="24"/>
          <w:lang w:eastAsia="en-GB"/>
        </w:rPr>
        <w:tab/>
      </w:r>
      <w:r w:rsidR="008D75E8">
        <w:rPr>
          <w:rFonts w:eastAsia="Times New Roman" w:cstheme="minorHAnsi"/>
          <w:sz w:val="24"/>
          <w:szCs w:val="24"/>
          <w:lang w:eastAsia="en-GB"/>
        </w:rPr>
        <w:tab/>
      </w:r>
      <w:r w:rsidR="008D75E8">
        <w:rPr>
          <w:rFonts w:eastAsia="Times New Roman" w:cstheme="minorHAnsi"/>
          <w:sz w:val="24"/>
          <w:szCs w:val="24"/>
          <w:lang w:eastAsia="en-GB"/>
        </w:rPr>
        <w:tab/>
      </w:r>
      <w:r w:rsidR="008D75E8">
        <w:rPr>
          <w:rFonts w:eastAsia="Times New Roman" w:cstheme="minorHAnsi"/>
          <w:sz w:val="24"/>
          <w:szCs w:val="24"/>
          <w:lang w:eastAsia="en-GB"/>
        </w:rPr>
        <w:tab/>
      </w:r>
      <w:r w:rsidR="008D75E8"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Action: Steve</w:t>
      </w:r>
    </w:p>
    <w:p w14:paraId="57742EAE" w14:textId="77777777" w:rsidR="00BB5D60" w:rsidRDefault="00BB5D60" w:rsidP="00FD066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BD62F67" w14:textId="29ECAB66" w:rsidR="001432AB" w:rsidRPr="00BB5D60" w:rsidRDefault="001432AB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New Sailing Members</w:t>
      </w:r>
      <w:r w:rsidR="00BB5D60">
        <w:rPr>
          <w:rFonts w:eastAsia="Times New Roman" w:cstheme="minorHAnsi"/>
          <w:sz w:val="24"/>
          <w:szCs w:val="24"/>
          <w:lang w:eastAsia="en-GB"/>
        </w:rPr>
        <w:t xml:space="preserve"> (see attached slide)</w:t>
      </w:r>
    </w:p>
    <w:p w14:paraId="4166826A" w14:textId="77777777" w:rsidR="00915D26" w:rsidRDefault="00915D26" w:rsidP="003F66A5">
      <w:pPr>
        <w:spacing w:line="254" w:lineRule="auto"/>
        <w:contextualSpacing/>
        <w:rPr>
          <w:rFonts w:eastAsia="Calibri" w:cstheme="minorHAns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</w:pPr>
    </w:p>
    <w:p w14:paraId="3A34EEAE" w14:textId="2E93CD15" w:rsidR="00BB5D60" w:rsidRPr="00915D26" w:rsidRDefault="00BB5D60" w:rsidP="00BB5D60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  <w:r w:rsidRPr="00915D26">
        <w:rPr>
          <w:rFonts w:eastAsia="Times New Roman" w:cstheme="minorHAnsi"/>
          <w:b/>
          <w:bCs/>
          <w:color w:val="000000"/>
          <w:kern w:val="24"/>
          <w:sz w:val="24"/>
          <w:szCs w:val="24"/>
          <w:u w:val="single"/>
          <w:lang w:eastAsia="en-GB"/>
        </w:rPr>
        <w:lastRenderedPageBreak/>
        <w:t>Training &amp; Cadets</w:t>
      </w:r>
      <w:r w:rsidRPr="00915D26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(see attached slide).  </w:t>
      </w:r>
      <w:r w:rsidR="001C20EC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First “transition to racing” session scheduled for 5 May.</w:t>
      </w:r>
    </w:p>
    <w:p w14:paraId="6E733BB6" w14:textId="77777777" w:rsidR="001C20EC" w:rsidRDefault="001C20EC" w:rsidP="003F66A5">
      <w:pPr>
        <w:spacing w:line="254" w:lineRule="auto"/>
        <w:contextualSpacing/>
        <w:rPr>
          <w:rFonts w:eastAsia="Calibri" w:cstheme="minorHAns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</w:pPr>
    </w:p>
    <w:p w14:paraId="5E4DB0C5" w14:textId="629A2EAF" w:rsidR="008A020A" w:rsidRPr="00915D26" w:rsidRDefault="003F66A5" w:rsidP="003F66A5">
      <w:pPr>
        <w:spacing w:line="254" w:lineRule="auto"/>
        <w:contextualSpacing/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</w:pPr>
      <w:r w:rsidRPr="00915D26">
        <w:rPr>
          <w:rFonts w:eastAsia="Calibri" w:cstheme="minorHAnsi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  <w:t>2025 Programme</w:t>
      </w:r>
      <w:r w:rsidR="005673D8" w:rsidRPr="008D75E8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1C20EC">
        <w:rPr>
          <w:rFonts w:eastAsia="Calibri" w:cstheme="minorHAnsi"/>
          <w:color w:val="000000" w:themeColor="text1"/>
          <w:kern w:val="24"/>
          <w:sz w:val="24"/>
          <w:szCs w:val="24"/>
          <w:lang w:eastAsia="en-GB"/>
        </w:rPr>
        <w:t>(see attached slide)</w:t>
      </w:r>
    </w:p>
    <w:p w14:paraId="5C31E461" w14:textId="77777777" w:rsidR="00FF4A92" w:rsidRPr="00915D26" w:rsidRDefault="00FF4A92" w:rsidP="003E3C87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39784D14" w14:textId="77777777" w:rsidR="00FF4A92" w:rsidRPr="00915D26" w:rsidRDefault="00FF4A92" w:rsidP="00933B3D">
      <w:p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>Open events:</w:t>
      </w:r>
    </w:p>
    <w:p w14:paraId="5731DA58" w14:textId="7C48EA81" w:rsidR="00FF4A92" w:rsidRDefault="00FF4A92" w:rsidP="00933B3D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>Solo Spring Championships</w:t>
      </w:r>
      <w:r w:rsidR="00933B3D" w:rsidRPr="00915D26">
        <w:rPr>
          <w:rFonts w:eastAsia="Times New Roman" w:cstheme="minorHAnsi"/>
          <w:sz w:val="24"/>
          <w:szCs w:val="24"/>
          <w:u w:val="single"/>
          <w:lang w:eastAsia="en-GB"/>
        </w:rPr>
        <w:t xml:space="preserve"> (A</w:t>
      </w: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>pril 26-27</w:t>
      </w:r>
      <w:r w:rsidR="00933B3D" w:rsidRPr="00915D26">
        <w:rPr>
          <w:rFonts w:eastAsia="Times New Roman" w:cstheme="minorHAnsi"/>
          <w:sz w:val="24"/>
          <w:szCs w:val="24"/>
          <w:u w:val="single"/>
          <w:lang w:eastAsia="en-GB"/>
        </w:rPr>
        <w:t>):</w:t>
      </w:r>
      <w:r w:rsidR="00933B3D" w:rsidRPr="00915D26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="00BB5D60">
        <w:rPr>
          <w:rFonts w:eastAsia="Times New Roman" w:cstheme="minorHAnsi"/>
          <w:sz w:val="24"/>
          <w:szCs w:val="24"/>
          <w:lang w:eastAsia="en-GB"/>
        </w:rPr>
        <w:t>22 entries</w:t>
      </w:r>
      <w:r w:rsidR="001C20EC">
        <w:rPr>
          <w:rFonts w:eastAsia="Times New Roman" w:cstheme="minorHAnsi"/>
          <w:sz w:val="24"/>
          <w:szCs w:val="24"/>
          <w:lang w:eastAsia="en-GB"/>
        </w:rPr>
        <w:t xml:space="preserve"> received</w:t>
      </w:r>
      <w:r w:rsidR="00933B3D" w:rsidRPr="00915D26">
        <w:rPr>
          <w:rFonts w:eastAsia="Times New Roman" w:cstheme="minorHAnsi"/>
          <w:sz w:val="24"/>
          <w:szCs w:val="24"/>
          <w:lang w:eastAsia="en-GB"/>
        </w:rPr>
        <w:t>.</w:t>
      </w:r>
      <w:r w:rsidR="00BB5D60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036D7">
        <w:rPr>
          <w:rFonts w:eastAsia="Times New Roman" w:cstheme="minorHAnsi"/>
          <w:sz w:val="24"/>
          <w:szCs w:val="24"/>
          <w:lang w:eastAsia="en-GB"/>
        </w:rPr>
        <w:t xml:space="preserve">Saturday’s training event went well, but the championships cancelled due to lack of wind.  The Solo Association have asked if WYC would host the event </w:t>
      </w:r>
      <w:r w:rsidR="008D75E8">
        <w:rPr>
          <w:rFonts w:eastAsia="Times New Roman" w:cstheme="minorHAnsi"/>
          <w:sz w:val="24"/>
          <w:szCs w:val="24"/>
          <w:lang w:eastAsia="en-GB"/>
        </w:rPr>
        <w:t xml:space="preserve">again </w:t>
      </w:r>
      <w:r w:rsidR="00D036D7">
        <w:rPr>
          <w:rFonts w:eastAsia="Times New Roman" w:cstheme="minorHAnsi"/>
          <w:sz w:val="24"/>
          <w:szCs w:val="24"/>
          <w:lang w:eastAsia="en-GB"/>
        </w:rPr>
        <w:t>in 2026</w:t>
      </w:r>
      <w:r w:rsidR="008A7E8A">
        <w:rPr>
          <w:rFonts w:eastAsia="Times New Roman" w:cstheme="minorHAnsi"/>
          <w:sz w:val="24"/>
          <w:szCs w:val="24"/>
          <w:lang w:eastAsia="en-GB"/>
        </w:rPr>
        <w:t xml:space="preserve"> which we have agreed in principal</w:t>
      </w:r>
      <w:r w:rsidR="00D036D7">
        <w:rPr>
          <w:rFonts w:eastAsia="Times New Roman" w:cstheme="minorHAnsi"/>
          <w:sz w:val="24"/>
          <w:szCs w:val="24"/>
          <w:lang w:eastAsia="en-GB"/>
        </w:rPr>
        <w:t>.</w:t>
      </w:r>
      <w:r w:rsidR="00D036D7">
        <w:rPr>
          <w:rFonts w:eastAsia="Times New Roman" w:cstheme="minorHAnsi"/>
          <w:sz w:val="24"/>
          <w:szCs w:val="24"/>
          <w:lang w:eastAsia="en-GB"/>
        </w:rPr>
        <w:tab/>
      </w:r>
      <w:r w:rsidR="00D036D7">
        <w:rPr>
          <w:rFonts w:eastAsia="Times New Roman" w:cstheme="minorHAnsi"/>
          <w:sz w:val="24"/>
          <w:szCs w:val="24"/>
          <w:lang w:eastAsia="en-GB"/>
        </w:rPr>
        <w:tab/>
      </w:r>
      <w:r w:rsidR="00D036D7">
        <w:rPr>
          <w:rFonts w:eastAsia="Times New Roman" w:cstheme="minorHAnsi"/>
          <w:sz w:val="24"/>
          <w:szCs w:val="24"/>
          <w:lang w:eastAsia="en-GB"/>
        </w:rPr>
        <w:tab/>
      </w:r>
      <w:r w:rsidR="00D036D7">
        <w:rPr>
          <w:rFonts w:eastAsia="Times New Roman" w:cstheme="minorHAnsi"/>
          <w:sz w:val="24"/>
          <w:szCs w:val="24"/>
          <w:lang w:eastAsia="en-GB"/>
        </w:rPr>
        <w:tab/>
      </w:r>
      <w:r w:rsidR="00D036D7">
        <w:rPr>
          <w:rFonts w:eastAsia="Times New Roman" w:cstheme="minorHAnsi"/>
          <w:sz w:val="24"/>
          <w:szCs w:val="24"/>
          <w:lang w:eastAsia="en-GB"/>
        </w:rPr>
        <w:tab/>
      </w:r>
      <w:r w:rsidR="008D75E8">
        <w:rPr>
          <w:rFonts w:eastAsia="Times New Roman" w:cstheme="minorHAnsi"/>
          <w:sz w:val="24"/>
          <w:szCs w:val="24"/>
          <w:lang w:eastAsia="en-GB"/>
        </w:rPr>
        <w:tab/>
      </w:r>
      <w:r w:rsidR="008A7E8A">
        <w:rPr>
          <w:rFonts w:eastAsia="Times New Roman" w:cstheme="minorHAnsi"/>
          <w:sz w:val="24"/>
          <w:szCs w:val="24"/>
          <w:lang w:eastAsia="en-GB"/>
        </w:rPr>
        <w:tab/>
      </w:r>
      <w:r w:rsidR="008A7E8A">
        <w:rPr>
          <w:rFonts w:eastAsia="Times New Roman" w:cstheme="minorHAnsi"/>
          <w:sz w:val="24"/>
          <w:szCs w:val="24"/>
          <w:lang w:eastAsia="en-GB"/>
        </w:rPr>
        <w:tab/>
      </w:r>
      <w:r w:rsidR="008A7E8A">
        <w:rPr>
          <w:rFonts w:eastAsia="Times New Roman" w:cstheme="minorHAnsi"/>
          <w:sz w:val="24"/>
          <w:szCs w:val="24"/>
          <w:lang w:eastAsia="en-GB"/>
        </w:rPr>
        <w:tab/>
      </w:r>
      <w:r w:rsidR="008A7E8A">
        <w:rPr>
          <w:rFonts w:eastAsia="Times New Roman" w:cstheme="minorHAnsi"/>
          <w:sz w:val="24"/>
          <w:szCs w:val="24"/>
          <w:lang w:eastAsia="en-GB"/>
        </w:rPr>
        <w:tab/>
      </w:r>
      <w:r w:rsidR="008A7E8A">
        <w:rPr>
          <w:rFonts w:eastAsia="Times New Roman" w:cstheme="minorHAnsi"/>
          <w:sz w:val="24"/>
          <w:szCs w:val="24"/>
          <w:lang w:eastAsia="en-GB"/>
        </w:rPr>
        <w:tab/>
      </w:r>
      <w:r w:rsidR="00D036D7">
        <w:rPr>
          <w:rFonts w:eastAsia="Times New Roman" w:cstheme="minorHAnsi"/>
          <w:b/>
          <w:bCs/>
          <w:sz w:val="24"/>
          <w:szCs w:val="24"/>
          <w:lang w:eastAsia="en-GB"/>
        </w:rPr>
        <w:t>Action: Steve</w:t>
      </w:r>
    </w:p>
    <w:p w14:paraId="41738DEB" w14:textId="77777777" w:rsidR="00D036D7" w:rsidRPr="00D036D7" w:rsidRDefault="00D036D7" w:rsidP="00933B3D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2E925942" w14:textId="5CD3B1F1" w:rsidR="00FF4A92" w:rsidRDefault="00FF4A92" w:rsidP="00933B3D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>Topper SE travellers</w:t>
      </w:r>
      <w:r w:rsidR="00933B3D" w:rsidRPr="00915D26">
        <w:rPr>
          <w:rFonts w:eastAsia="Times New Roman" w:cstheme="minorHAnsi"/>
          <w:sz w:val="24"/>
          <w:szCs w:val="24"/>
          <w:u w:val="single"/>
          <w:lang w:eastAsia="en-GB"/>
        </w:rPr>
        <w:t xml:space="preserve"> (M</w:t>
      </w: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>ay 10-11</w:t>
      </w:r>
      <w:r w:rsidR="00933B3D" w:rsidRPr="00915D26">
        <w:rPr>
          <w:rFonts w:eastAsia="Times New Roman" w:cstheme="minorHAnsi"/>
          <w:sz w:val="24"/>
          <w:szCs w:val="24"/>
          <w:u w:val="single"/>
          <w:lang w:eastAsia="en-GB"/>
        </w:rPr>
        <w:t>)</w:t>
      </w:r>
      <w:r w:rsidR="003D03E6" w:rsidRPr="00915D26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D036D7">
        <w:rPr>
          <w:rFonts w:eastAsia="Times New Roman" w:cstheme="minorHAnsi"/>
          <w:sz w:val="24"/>
          <w:szCs w:val="24"/>
          <w:lang w:eastAsia="en-GB"/>
        </w:rPr>
        <w:t xml:space="preserve">NoR &amp; SI’s published.  To date, </w:t>
      </w:r>
      <w:r w:rsidR="00C00502">
        <w:rPr>
          <w:rFonts w:eastAsia="Times New Roman" w:cstheme="minorHAnsi"/>
          <w:sz w:val="24"/>
          <w:szCs w:val="24"/>
          <w:lang w:eastAsia="en-GB"/>
        </w:rPr>
        <w:t>32 booked for the training</w:t>
      </w:r>
      <w:r w:rsidR="00D036D7">
        <w:rPr>
          <w:rFonts w:eastAsia="Times New Roman" w:cstheme="minorHAnsi"/>
          <w:sz w:val="24"/>
          <w:szCs w:val="24"/>
          <w:lang w:eastAsia="en-GB"/>
        </w:rPr>
        <w:t xml:space="preserve"> and 2</w:t>
      </w:r>
      <w:r w:rsidR="008A7E8A">
        <w:rPr>
          <w:rFonts w:eastAsia="Times New Roman" w:cstheme="minorHAnsi"/>
          <w:sz w:val="24"/>
          <w:szCs w:val="24"/>
          <w:lang w:eastAsia="en-GB"/>
        </w:rPr>
        <w:t>8</w:t>
      </w:r>
      <w:r w:rsidR="00D036D7">
        <w:rPr>
          <w:rFonts w:eastAsia="Times New Roman" w:cstheme="minorHAnsi"/>
          <w:sz w:val="24"/>
          <w:szCs w:val="24"/>
          <w:lang w:eastAsia="en-GB"/>
        </w:rPr>
        <w:t xml:space="preserve"> for racing</w:t>
      </w:r>
      <w:r w:rsidR="00C00502">
        <w:rPr>
          <w:rFonts w:eastAsia="Times New Roman" w:cstheme="minorHAnsi"/>
          <w:sz w:val="24"/>
          <w:szCs w:val="24"/>
          <w:lang w:eastAsia="en-GB"/>
        </w:rPr>
        <w:t>.</w:t>
      </w:r>
      <w:r w:rsidR="00D036D7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4E0E0877" w14:textId="77777777" w:rsidR="00BB5D60" w:rsidRDefault="00BB5D60" w:rsidP="00933B3D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2D37B6AE" w14:textId="0BFE79E5" w:rsidR="00BB5D60" w:rsidRDefault="00FF4A92" w:rsidP="00933B3D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 xml:space="preserve">Tasar </w:t>
      </w:r>
      <w:r w:rsidR="00915D26">
        <w:rPr>
          <w:rFonts w:eastAsia="Times New Roman" w:cstheme="minorHAnsi"/>
          <w:sz w:val="24"/>
          <w:szCs w:val="24"/>
          <w:u w:val="single"/>
          <w:lang w:eastAsia="en-GB"/>
        </w:rPr>
        <w:t>N</w:t>
      </w: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>ationals</w:t>
      </w:r>
      <w:r w:rsidR="00933B3D" w:rsidRPr="00915D26">
        <w:rPr>
          <w:rFonts w:eastAsia="Times New Roman" w:cstheme="minorHAnsi"/>
          <w:sz w:val="24"/>
          <w:szCs w:val="24"/>
          <w:u w:val="single"/>
          <w:lang w:eastAsia="en-GB"/>
        </w:rPr>
        <w:t xml:space="preserve"> (</w:t>
      </w: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>June 13-15</w:t>
      </w:r>
      <w:r w:rsidR="00933B3D" w:rsidRPr="00915D26">
        <w:rPr>
          <w:rFonts w:eastAsia="Times New Roman" w:cstheme="minorHAnsi"/>
          <w:sz w:val="24"/>
          <w:szCs w:val="24"/>
          <w:u w:val="single"/>
          <w:lang w:eastAsia="en-GB"/>
        </w:rPr>
        <w:t>)</w:t>
      </w:r>
      <w:r w:rsidR="003D03E6" w:rsidRPr="00915D26">
        <w:rPr>
          <w:rFonts w:eastAsia="Times New Roman" w:cstheme="minorHAnsi"/>
          <w:sz w:val="24"/>
          <w:szCs w:val="24"/>
          <w:u w:val="single"/>
          <w:lang w:eastAsia="en-GB"/>
        </w:rPr>
        <w:t>:</w:t>
      </w:r>
      <w:r w:rsidR="00933B3D" w:rsidRPr="00915D26">
        <w:rPr>
          <w:rFonts w:eastAsia="Times New Roman" w:cstheme="minorHAnsi"/>
          <w:sz w:val="24"/>
          <w:szCs w:val="24"/>
          <w:lang w:eastAsia="en-GB"/>
        </w:rPr>
        <w:t xml:space="preserve"> Ali has arrangements in hand.  </w:t>
      </w:r>
      <w:r w:rsidR="00D036D7">
        <w:rPr>
          <w:rFonts w:eastAsia="Times New Roman" w:cstheme="minorHAnsi"/>
          <w:sz w:val="24"/>
          <w:szCs w:val="24"/>
          <w:lang w:eastAsia="en-GB"/>
        </w:rPr>
        <w:t>2</w:t>
      </w:r>
      <w:r w:rsidR="008A7E8A">
        <w:rPr>
          <w:rFonts w:eastAsia="Times New Roman" w:cstheme="minorHAnsi"/>
          <w:sz w:val="24"/>
          <w:szCs w:val="24"/>
          <w:lang w:eastAsia="en-GB"/>
        </w:rPr>
        <w:t>2</w:t>
      </w:r>
      <w:r w:rsidR="00D036D7">
        <w:rPr>
          <w:rFonts w:eastAsia="Times New Roman" w:cstheme="minorHAnsi"/>
          <w:sz w:val="24"/>
          <w:szCs w:val="24"/>
          <w:lang w:eastAsia="en-GB"/>
        </w:rPr>
        <w:t xml:space="preserve"> entries to date.</w:t>
      </w:r>
    </w:p>
    <w:p w14:paraId="33CC10D0" w14:textId="77777777" w:rsidR="00D94652" w:rsidRPr="00915D26" w:rsidRDefault="00D94652" w:rsidP="00933B3D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5156E46E" w14:textId="55C64231" w:rsidR="00FF4A92" w:rsidRPr="00915D26" w:rsidRDefault="00FF4A92" w:rsidP="00933B3D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 xml:space="preserve">Wanderer </w:t>
      </w:r>
      <w:r w:rsidR="00915D26">
        <w:rPr>
          <w:rFonts w:eastAsia="Times New Roman" w:cstheme="minorHAnsi"/>
          <w:sz w:val="24"/>
          <w:szCs w:val="24"/>
          <w:u w:val="single"/>
          <w:lang w:eastAsia="en-GB"/>
        </w:rPr>
        <w:t>N</w:t>
      </w: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 xml:space="preserve">ationals/Wayfarer </w:t>
      </w:r>
      <w:r w:rsidR="00915D26">
        <w:rPr>
          <w:rFonts w:eastAsia="Times New Roman" w:cstheme="minorHAnsi"/>
          <w:sz w:val="24"/>
          <w:szCs w:val="24"/>
          <w:u w:val="single"/>
          <w:lang w:eastAsia="en-GB"/>
        </w:rPr>
        <w:t>O</w:t>
      </w: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>pen</w:t>
      </w: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ab/>
      </w:r>
      <w:r w:rsidR="00D94652" w:rsidRPr="00915D26">
        <w:rPr>
          <w:rFonts w:eastAsia="Times New Roman" w:cstheme="minorHAnsi"/>
          <w:sz w:val="24"/>
          <w:szCs w:val="24"/>
          <w:u w:val="single"/>
          <w:lang w:eastAsia="en-GB"/>
        </w:rPr>
        <w:t>(</w:t>
      </w:r>
      <w:r w:rsidRPr="00915D26">
        <w:rPr>
          <w:rFonts w:eastAsia="Times New Roman" w:cstheme="minorHAnsi"/>
          <w:sz w:val="24"/>
          <w:szCs w:val="24"/>
          <w:u w:val="single"/>
          <w:lang w:eastAsia="en-GB"/>
        </w:rPr>
        <w:t>June 28-29 with club racing</w:t>
      </w:r>
      <w:r w:rsidR="00D94652" w:rsidRPr="00915D26">
        <w:rPr>
          <w:rFonts w:eastAsia="Times New Roman" w:cstheme="minorHAnsi"/>
          <w:sz w:val="24"/>
          <w:szCs w:val="24"/>
          <w:u w:val="single"/>
          <w:lang w:eastAsia="en-GB"/>
        </w:rPr>
        <w:t>)</w:t>
      </w:r>
      <w:r w:rsidR="003D03E6" w:rsidRPr="00915D26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BB5D60">
        <w:rPr>
          <w:rFonts w:eastAsia="Times New Roman" w:cstheme="minorHAnsi"/>
          <w:sz w:val="24"/>
          <w:szCs w:val="24"/>
          <w:lang w:eastAsia="en-GB"/>
        </w:rPr>
        <w:t xml:space="preserve">2 </w:t>
      </w:r>
      <w:r w:rsidR="00C00502">
        <w:rPr>
          <w:rFonts w:eastAsia="Times New Roman" w:cstheme="minorHAnsi"/>
          <w:sz w:val="24"/>
          <w:szCs w:val="24"/>
          <w:lang w:eastAsia="en-GB"/>
        </w:rPr>
        <w:t xml:space="preserve">Wanderer </w:t>
      </w:r>
      <w:r w:rsidR="00BB5D60">
        <w:rPr>
          <w:rFonts w:eastAsia="Times New Roman" w:cstheme="minorHAnsi"/>
          <w:sz w:val="24"/>
          <w:szCs w:val="24"/>
          <w:lang w:eastAsia="en-GB"/>
        </w:rPr>
        <w:t xml:space="preserve">entries to date. </w:t>
      </w:r>
      <w:r w:rsidR="00D94652" w:rsidRPr="00915D26">
        <w:rPr>
          <w:rFonts w:eastAsia="Times New Roman" w:cstheme="minorHAnsi"/>
          <w:sz w:val="24"/>
          <w:szCs w:val="24"/>
          <w:lang w:eastAsia="en-GB"/>
        </w:rPr>
        <w:t xml:space="preserve"> 14-20 boats expected.  </w:t>
      </w:r>
    </w:p>
    <w:p w14:paraId="6A0BC473" w14:textId="77777777" w:rsidR="003D03E6" w:rsidRDefault="003D03E6" w:rsidP="00933B3D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0D863E55" w14:textId="77777777" w:rsidR="00FF4A92" w:rsidRPr="00915D26" w:rsidRDefault="00FF4A92" w:rsidP="003D03E6">
      <w:pPr>
        <w:spacing w:after="0" w:line="216" w:lineRule="auto"/>
        <w:contextualSpacing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</w:pPr>
      <w:r w:rsidRPr="00915D26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>Club events:</w:t>
      </w:r>
    </w:p>
    <w:p w14:paraId="72120BB5" w14:textId="346923FB" w:rsidR="00FF4A92" w:rsidRDefault="00FF4A92" w:rsidP="003D03E6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8D75E8">
        <w:rPr>
          <w:rFonts w:eastAsia="Times New Roman" w:cstheme="minorHAnsi"/>
          <w:sz w:val="24"/>
          <w:szCs w:val="24"/>
          <w:u w:val="single"/>
          <w:lang w:eastAsia="en-GB"/>
        </w:rPr>
        <w:t>Club championships</w:t>
      </w:r>
      <w:r w:rsidR="008A7E8A">
        <w:rPr>
          <w:rFonts w:eastAsia="Times New Roman" w:cstheme="minorHAnsi"/>
          <w:sz w:val="24"/>
          <w:szCs w:val="24"/>
          <w:u w:val="single"/>
          <w:lang w:eastAsia="en-GB"/>
        </w:rPr>
        <w:t>/</w:t>
      </w:r>
      <w:r w:rsidR="008D75E8" w:rsidRPr="008D75E8">
        <w:rPr>
          <w:rFonts w:eastAsia="Times New Roman" w:cstheme="minorHAnsi"/>
          <w:sz w:val="24"/>
          <w:szCs w:val="24"/>
          <w:u w:val="single"/>
          <w:lang w:eastAsia="en-GB"/>
        </w:rPr>
        <w:t>Town Regatta</w:t>
      </w:r>
      <w:r w:rsidR="008D75E8">
        <w:rPr>
          <w:rFonts w:eastAsia="Times New Roman" w:cstheme="minorHAnsi"/>
          <w:sz w:val="24"/>
          <w:szCs w:val="24"/>
          <w:lang w:eastAsia="en-GB"/>
        </w:rPr>
        <w:t>:</w:t>
      </w:r>
      <w:r w:rsidR="00C0050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A7E8A">
        <w:rPr>
          <w:rFonts w:eastAsia="Times New Roman" w:cstheme="minorHAnsi"/>
          <w:sz w:val="24"/>
          <w:szCs w:val="24"/>
          <w:lang w:eastAsia="en-GB"/>
        </w:rPr>
        <w:t xml:space="preserve">Dates have </w:t>
      </w:r>
      <w:r w:rsidR="00BA6AD5">
        <w:rPr>
          <w:rFonts w:eastAsia="Times New Roman" w:cstheme="minorHAnsi"/>
          <w:sz w:val="24"/>
          <w:szCs w:val="24"/>
          <w:lang w:eastAsia="en-GB"/>
        </w:rPr>
        <w:t xml:space="preserve">been </w:t>
      </w:r>
      <w:r w:rsidR="008A7E8A">
        <w:rPr>
          <w:rFonts w:eastAsia="Times New Roman" w:cstheme="minorHAnsi"/>
          <w:sz w:val="24"/>
          <w:szCs w:val="24"/>
          <w:lang w:eastAsia="en-GB"/>
        </w:rPr>
        <w:t xml:space="preserve">swapped as </w:t>
      </w:r>
      <w:r w:rsidR="00C00502">
        <w:rPr>
          <w:rFonts w:eastAsia="Times New Roman" w:cstheme="minorHAnsi"/>
          <w:sz w:val="24"/>
          <w:szCs w:val="24"/>
          <w:lang w:eastAsia="en-GB"/>
        </w:rPr>
        <w:t xml:space="preserve">Slotty </w:t>
      </w:r>
      <w:r w:rsidR="008A7E8A">
        <w:rPr>
          <w:rFonts w:eastAsia="Times New Roman" w:cstheme="minorHAnsi"/>
          <w:sz w:val="24"/>
          <w:szCs w:val="24"/>
          <w:lang w:eastAsia="en-GB"/>
        </w:rPr>
        <w:t>is unavailable and backup boat has engine issues. The Club C</w:t>
      </w:r>
      <w:r w:rsidR="00C00502">
        <w:rPr>
          <w:rFonts w:eastAsia="Times New Roman" w:cstheme="minorHAnsi"/>
          <w:sz w:val="24"/>
          <w:szCs w:val="24"/>
          <w:lang w:eastAsia="en-GB"/>
        </w:rPr>
        <w:t xml:space="preserve">hampionships will now be </w:t>
      </w:r>
      <w:r w:rsidR="008A7E8A">
        <w:rPr>
          <w:rFonts w:eastAsia="Times New Roman" w:cstheme="minorHAnsi"/>
          <w:sz w:val="24"/>
          <w:szCs w:val="24"/>
          <w:lang w:eastAsia="en-GB"/>
        </w:rPr>
        <w:t>on Aug 23-25 and the Town Regatta May 24-26 from the club line.</w:t>
      </w:r>
      <w:r w:rsidR="00C00502">
        <w:rPr>
          <w:rFonts w:eastAsia="Times New Roman" w:cstheme="minorHAnsi"/>
          <w:sz w:val="24"/>
          <w:szCs w:val="24"/>
          <w:lang w:eastAsia="en-GB"/>
        </w:rPr>
        <w:t xml:space="preserve"> All rostered duties to remain as published.</w:t>
      </w:r>
    </w:p>
    <w:p w14:paraId="42A6778C" w14:textId="77777777" w:rsidR="00BB5D60" w:rsidRDefault="00BB5D60" w:rsidP="003D03E6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774F1941" w14:textId="6C6145B2" w:rsidR="00D036D7" w:rsidRDefault="00FF4A92" w:rsidP="003D03E6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D036D7">
        <w:rPr>
          <w:rFonts w:eastAsia="Times New Roman" w:cstheme="minorHAnsi"/>
          <w:sz w:val="24"/>
          <w:szCs w:val="24"/>
          <w:u w:val="single"/>
          <w:lang w:eastAsia="en-GB"/>
        </w:rPr>
        <w:t>Laserfest</w:t>
      </w:r>
      <w:r w:rsidR="003D03E6" w:rsidRPr="00D036D7">
        <w:rPr>
          <w:rFonts w:eastAsia="Times New Roman" w:cstheme="minorHAnsi"/>
          <w:sz w:val="24"/>
          <w:szCs w:val="24"/>
          <w:u w:val="single"/>
          <w:lang w:eastAsia="en-GB"/>
        </w:rPr>
        <w:t xml:space="preserve"> (</w:t>
      </w:r>
      <w:r w:rsidRPr="00D036D7">
        <w:rPr>
          <w:rFonts w:eastAsia="Times New Roman" w:cstheme="minorHAnsi"/>
          <w:sz w:val="24"/>
          <w:szCs w:val="24"/>
          <w:u w:val="single"/>
          <w:lang w:eastAsia="en-GB"/>
        </w:rPr>
        <w:t>July 12-13</w:t>
      </w:r>
      <w:r w:rsidR="003D03E6" w:rsidRPr="00D036D7">
        <w:rPr>
          <w:rFonts w:eastAsia="Times New Roman" w:cstheme="minorHAnsi"/>
          <w:sz w:val="24"/>
          <w:szCs w:val="24"/>
          <w:u w:val="single"/>
          <w:lang w:eastAsia="en-GB"/>
        </w:rPr>
        <w:t>)</w:t>
      </w:r>
      <w:r w:rsidR="003D03E6" w:rsidRPr="00887790">
        <w:rPr>
          <w:rFonts w:eastAsia="Times New Roman" w:cstheme="minorHAnsi"/>
          <w:sz w:val="24"/>
          <w:szCs w:val="24"/>
          <w:lang w:eastAsia="en-GB"/>
        </w:rPr>
        <w:t>:</w:t>
      </w:r>
      <w:r w:rsidR="003D03E6" w:rsidRPr="00915D26">
        <w:rPr>
          <w:rFonts w:eastAsia="Times New Roman" w:cstheme="minorHAnsi"/>
          <w:sz w:val="24"/>
          <w:szCs w:val="24"/>
          <w:lang w:eastAsia="en-GB"/>
        </w:rPr>
        <w:t xml:space="preserve">   P</w:t>
      </w:r>
      <w:r w:rsidR="00D036D7">
        <w:rPr>
          <w:rFonts w:eastAsia="Times New Roman" w:cstheme="minorHAnsi"/>
          <w:sz w:val="24"/>
          <w:szCs w:val="24"/>
          <w:lang w:eastAsia="en-GB"/>
        </w:rPr>
        <w:t xml:space="preserve">aul has produced a poster and is actively promoting the event widely through social media and to local sailing clubs.  NoR &amp; SI’s finalised.  </w:t>
      </w:r>
      <w:r w:rsidR="001C7D63">
        <w:rPr>
          <w:rFonts w:eastAsia="Times New Roman" w:cstheme="minorHAnsi"/>
          <w:sz w:val="24"/>
          <w:szCs w:val="24"/>
          <w:lang w:eastAsia="en-GB"/>
        </w:rPr>
        <w:t xml:space="preserve">Members and visitors to be encouraged to either hire a club Laser or borrow one </w:t>
      </w:r>
      <w:proofErr w:type="gramStart"/>
      <w:r w:rsidR="001C7D63">
        <w:rPr>
          <w:rFonts w:eastAsia="Times New Roman" w:cstheme="minorHAnsi"/>
          <w:sz w:val="24"/>
          <w:szCs w:val="24"/>
          <w:lang w:eastAsia="en-GB"/>
        </w:rPr>
        <w:t>in order to</w:t>
      </w:r>
      <w:proofErr w:type="gramEnd"/>
      <w:r w:rsidR="001C7D63">
        <w:rPr>
          <w:rFonts w:eastAsia="Times New Roman" w:cstheme="minorHAnsi"/>
          <w:sz w:val="24"/>
          <w:szCs w:val="24"/>
          <w:lang w:eastAsia="en-GB"/>
        </w:rPr>
        <w:t xml:space="preserve"> compete in the event.</w:t>
      </w:r>
    </w:p>
    <w:p w14:paraId="02190C3E" w14:textId="6F055EFA" w:rsidR="00FF4A92" w:rsidRPr="00915D26" w:rsidRDefault="003D03E6" w:rsidP="001C7D63">
      <w:pPr>
        <w:spacing w:after="0"/>
        <w:ind w:left="6480" w:firstLine="72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15D26">
        <w:rPr>
          <w:rFonts w:eastAsia="Times New Roman" w:cstheme="minorHAnsi"/>
          <w:sz w:val="24"/>
          <w:szCs w:val="24"/>
          <w:lang w:eastAsia="en-GB"/>
        </w:rPr>
        <w:t xml:space="preserve">    </w:t>
      </w:r>
      <w:r w:rsidRPr="00915D26">
        <w:rPr>
          <w:rFonts w:eastAsia="Times New Roman" w:cstheme="minorHAnsi"/>
          <w:b/>
          <w:bCs/>
          <w:sz w:val="24"/>
          <w:szCs w:val="24"/>
          <w:lang w:eastAsia="en-GB"/>
        </w:rPr>
        <w:t xml:space="preserve">Action: </w:t>
      </w:r>
      <w:r w:rsidR="001C7D63">
        <w:rPr>
          <w:rFonts w:eastAsia="Times New Roman" w:cstheme="minorHAnsi"/>
          <w:b/>
          <w:bCs/>
          <w:sz w:val="24"/>
          <w:szCs w:val="24"/>
          <w:lang w:eastAsia="en-GB"/>
        </w:rPr>
        <w:t>PK</w:t>
      </w:r>
    </w:p>
    <w:p w14:paraId="45D214C4" w14:textId="77777777" w:rsidR="00BB5D60" w:rsidRPr="00915D26" w:rsidRDefault="00BB5D60" w:rsidP="003D03E6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4B533A0C" w14:textId="20C13C18" w:rsidR="00FF4A92" w:rsidRDefault="00FF4A92" w:rsidP="003D03E6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C7D63">
        <w:rPr>
          <w:rFonts w:eastAsia="Times New Roman" w:cstheme="minorHAnsi"/>
          <w:sz w:val="24"/>
          <w:szCs w:val="24"/>
          <w:u w:val="single"/>
          <w:lang w:eastAsia="en-GB"/>
        </w:rPr>
        <w:t>Whitstable week</w:t>
      </w:r>
      <w:r w:rsidR="001C7D63" w:rsidRPr="001C7D63">
        <w:rPr>
          <w:rFonts w:eastAsia="Times New Roman" w:cstheme="minorHAnsi"/>
          <w:sz w:val="24"/>
          <w:szCs w:val="24"/>
          <w:u w:val="single"/>
          <w:lang w:eastAsia="en-GB"/>
        </w:rPr>
        <w:t xml:space="preserve"> (</w:t>
      </w:r>
      <w:r w:rsidRPr="001C7D63">
        <w:rPr>
          <w:rFonts w:eastAsia="Times New Roman" w:cstheme="minorHAnsi"/>
          <w:sz w:val="24"/>
          <w:szCs w:val="24"/>
          <w:u w:val="single"/>
          <w:lang w:eastAsia="en-GB"/>
        </w:rPr>
        <w:t>Aug 6-10)</w:t>
      </w:r>
      <w:r w:rsidR="001C7D63">
        <w:rPr>
          <w:rFonts w:eastAsia="Times New Roman" w:cstheme="minorHAnsi"/>
          <w:sz w:val="24"/>
          <w:szCs w:val="24"/>
          <w:lang w:eastAsia="en-GB"/>
        </w:rPr>
        <w:t>:  entries live.  Steve will produce the SIs &amp; NoR.</w:t>
      </w:r>
      <w:r w:rsidR="001C7D63">
        <w:rPr>
          <w:rFonts w:eastAsia="Times New Roman" w:cstheme="minorHAnsi"/>
          <w:sz w:val="24"/>
          <w:szCs w:val="24"/>
          <w:lang w:eastAsia="en-GB"/>
        </w:rPr>
        <w:tab/>
      </w:r>
      <w:r w:rsidR="001C7D63">
        <w:rPr>
          <w:rFonts w:eastAsia="Times New Roman" w:cstheme="minorHAnsi"/>
          <w:sz w:val="24"/>
          <w:szCs w:val="24"/>
          <w:lang w:eastAsia="en-GB"/>
        </w:rPr>
        <w:tab/>
      </w:r>
      <w:r w:rsidR="001C7D63">
        <w:rPr>
          <w:rFonts w:eastAsia="Times New Roman" w:cstheme="minorHAnsi"/>
          <w:sz w:val="24"/>
          <w:szCs w:val="24"/>
          <w:lang w:eastAsia="en-GB"/>
        </w:rPr>
        <w:tab/>
      </w:r>
      <w:r w:rsidR="001C7D63">
        <w:rPr>
          <w:rFonts w:eastAsia="Times New Roman" w:cstheme="minorHAnsi"/>
          <w:sz w:val="24"/>
          <w:szCs w:val="24"/>
          <w:lang w:eastAsia="en-GB"/>
        </w:rPr>
        <w:tab/>
      </w:r>
      <w:r w:rsidR="001C7D63">
        <w:rPr>
          <w:rFonts w:eastAsia="Times New Roman" w:cstheme="minorHAnsi"/>
          <w:sz w:val="24"/>
          <w:szCs w:val="24"/>
          <w:lang w:eastAsia="en-GB"/>
        </w:rPr>
        <w:tab/>
      </w:r>
      <w:r w:rsidR="001C7D63">
        <w:rPr>
          <w:rFonts w:eastAsia="Times New Roman" w:cstheme="minorHAnsi"/>
          <w:sz w:val="24"/>
          <w:szCs w:val="24"/>
          <w:lang w:eastAsia="en-GB"/>
        </w:rPr>
        <w:tab/>
      </w:r>
      <w:r w:rsidR="001C7D63">
        <w:rPr>
          <w:rFonts w:eastAsia="Times New Roman" w:cstheme="minorHAnsi"/>
          <w:sz w:val="24"/>
          <w:szCs w:val="24"/>
          <w:lang w:eastAsia="en-GB"/>
        </w:rPr>
        <w:tab/>
      </w:r>
      <w:r w:rsidR="001C7D63">
        <w:rPr>
          <w:rFonts w:eastAsia="Times New Roman" w:cstheme="minorHAnsi"/>
          <w:sz w:val="24"/>
          <w:szCs w:val="24"/>
          <w:lang w:eastAsia="en-GB"/>
        </w:rPr>
        <w:tab/>
      </w:r>
      <w:r w:rsidR="001C7D63">
        <w:rPr>
          <w:rFonts w:eastAsia="Times New Roman" w:cstheme="minorHAnsi"/>
          <w:sz w:val="24"/>
          <w:szCs w:val="24"/>
          <w:lang w:eastAsia="en-GB"/>
        </w:rPr>
        <w:tab/>
      </w:r>
      <w:r w:rsidR="001C7D63">
        <w:rPr>
          <w:rFonts w:eastAsia="Times New Roman" w:cstheme="minorHAnsi"/>
          <w:sz w:val="24"/>
          <w:szCs w:val="24"/>
          <w:lang w:eastAsia="en-GB"/>
        </w:rPr>
        <w:tab/>
      </w:r>
      <w:r w:rsidR="007F4F66">
        <w:rPr>
          <w:rFonts w:eastAsia="Times New Roman" w:cstheme="minorHAnsi"/>
          <w:sz w:val="24"/>
          <w:szCs w:val="24"/>
          <w:lang w:eastAsia="en-GB"/>
        </w:rPr>
        <w:tab/>
      </w:r>
      <w:r w:rsidR="007F4F66">
        <w:rPr>
          <w:rFonts w:eastAsia="Times New Roman" w:cstheme="minorHAnsi"/>
          <w:sz w:val="24"/>
          <w:szCs w:val="24"/>
          <w:lang w:eastAsia="en-GB"/>
        </w:rPr>
        <w:tab/>
      </w:r>
      <w:r w:rsidR="001C7D63">
        <w:rPr>
          <w:rFonts w:eastAsia="Times New Roman" w:cstheme="minorHAnsi"/>
          <w:b/>
          <w:bCs/>
          <w:sz w:val="24"/>
          <w:szCs w:val="24"/>
          <w:lang w:eastAsia="en-GB"/>
        </w:rPr>
        <w:t>Action: Steve</w:t>
      </w:r>
    </w:p>
    <w:p w14:paraId="13B671A6" w14:textId="77777777" w:rsidR="00FF4A92" w:rsidRPr="00915D26" w:rsidRDefault="00FF4A92" w:rsidP="00B834CF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</w:p>
    <w:p w14:paraId="6B89F12A" w14:textId="236FF898" w:rsidR="005673D8" w:rsidRDefault="005673D8" w:rsidP="008A020A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915D26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Class comments</w:t>
      </w:r>
    </w:p>
    <w:p w14:paraId="1A836D9A" w14:textId="5BD6F48F" w:rsidR="001C7D63" w:rsidRDefault="008D75E8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8D75E8">
        <w:rPr>
          <w:rFonts w:eastAsia="Times New Roman" w:cstheme="minorHAnsi"/>
          <w:sz w:val="24"/>
          <w:szCs w:val="24"/>
          <w:u w:val="single"/>
          <w:lang w:eastAsia="en-GB"/>
        </w:rPr>
        <w:t>General Handicap</w:t>
      </w:r>
      <w:r>
        <w:rPr>
          <w:rFonts w:eastAsia="Times New Roman" w:cstheme="minorHAnsi"/>
          <w:sz w:val="24"/>
          <w:szCs w:val="24"/>
          <w:lang w:eastAsia="en-GB"/>
        </w:rPr>
        <w:t xml:space="preserve">: David </w:t>
      </w:r>
      <w:r w:rsidR="001C7D63">
        <w:rPr>
          <w:rFonts w:eastAsia="Times New Roman" w:cstheme="minorHAnsi"/>
          <w:sz w:val="24"/>
          <w:szCs w:val="24"/>
          <w:lang w:eastAsia="en-GB"/>
        </w:rPr>
        <w:t xml:space="preserve">reported that he is </w:t>
      </w:r>
      <w:r>
        <w:rPr>
          <w:rFonts w:eastAsia="Times New Roman" w:cstheme="minorHAnsi"/>
          <w:sz w:val="24"/>
          <w:szCs w:val="24"/>
          <w:lang w:eastAsia="en-GB"/>
        </w:rPr>
        <w:t>seeking</w:t>
      </w:r>
      <w:r w:rsidR="001C7D63">
        <w:rPr>
          <w:rFonts w:eastAsia="Times New Roman" w:cstheme="minorHAnsi"/>
          <w:sz w:val="24"/>
          <w:szCs w:val="24"/>
          <w:lang w:eastAsia="en-GB"/>
        </w:rPr>
        <w:t xml:space="preserve"> volunteers to cover race duties for Wednesday evening racing on 21 May.</w:t>
      </w:r>
      <w:r w:rsidR="0048167F">
        <w:rPr>
          <w:rFonts w:eastAsia="Times New Roman" w:cstheme="minorHAnsi"/>
          <w:sz w:val="24"/>
          <w:szCs w:val="24"/>
          <w:lang w:eastAsia="en-GB"/>
        </w:rPr>
        <w:t xml:space="preserve">  </w:t>
      </w:r>
    </w:p>
    <w:p w14:paraId="5A861826" w14:textId="77777777" w:rsidR="001C7D63" w:rsidRDefault="001C7D63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2CE3BE59" w14:textId="3C05EF7C" w:rsidR="001C7D63" w:rsidRDefault="008D75E8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8D75E8">
        <w:rPr>
          <w:rFonts w:eastAsia="Times New Roman" w:cstheme="minorHAnsi"/>
          <w:sz w:val="24"/>
          <w:szCs w:val="24"/>
          <w:u w:val="single"/>
          <w:lang w:eastAsia="en-GB"/>
        </w:rPr>
        <w:t>Windsurfers</w:t>
      </w:r>
      <w:r>
        <w:rPr>
          <w:rFonts w:eastAsia="Times New Roman" w:cstheme="minorHAnsi"/>
          <w:sz w:val="24"/>
          <w:szCs w:val="24"/>
          <w:lang w:eastAsia="en-GB"/>
        </w:rPr>
        <w:t>: Simon</w:t>
      </w:r>
      <w:r w:rsidR="001C7D63">
        <w:rPr>
          <w:rFonts w:eastAsia="Times New Roman" w:cstheme="minorHAnsi"/>
          <w:sz w:val="24"/>
          <w:szCs w:val="24"/>
          <w:lang w:eastAsia="en-GB"/>
        </w:rPr>
        <w:t xml:space="preserve"> reported that following the </w:t>
      </w:r>
      <w:r>
        <w:rPr>
          <w:rFonts w:eastAsia="Times New Roman" w:cstheme="minorHAnsi"/>
          <w:sz w:val="24"/>
          <w:szCs w:val="24"/>
          <w:lang w:eastAsia="en-GB"/>
        </w:rPr>
        <w:t xml:space="preserve">recent </w:t>
      </w:r>
      <w:r w:rsidR="001C7D63">
        <w:rPr>
          <w:rFonts w:eastAsia="Times New Roman" w:cstheme="minorHAnsi"/>
          <w:sz w:val="24"/>
          <w:szCs w:val="24"/>
          <w:lang w:eastAsia="en-GB"/>
        </w:rPr>
        <w:t xml:space="preserve">auction of abandoned windsurf kit, he is continuing to sell </w:t>
      </w:r>
      <w:r>
        <w:rPr>
          <w:rFonts w:eastAsia="Times New Roman" w:cstheme="minorHAnsi"/>
          <w:sz w:val="24"/>
          <w:szCs w:val="24"/>
          <w:lang w:eastAsia="en-GB"/>
        </w:rPr>
        <w:t xml:space="preserve">leftover </w:t>
      </w:r>
      <w:r w:rsidR="001C7D63">
        <w:rPr>
          <w:rFonts w:eastAsia="Times New Roman" w:cstheme="minorHAnsi"/>
          <w:sz w:val="24"/>
          <w:szCs w:val="24"/>
          <w:lang w:eastAsia="en-GB"/>
        </w:rPr>
        <w:t xml:space="preserve">equipment via Facebook marketplace etc.  He is also putting together suitable kit for use by club members and specifically CadetFest.  </w:t>
      </w:r>
    </w:p>
    <w:p w14:paraId="34883762" w14:textId="77777777" w:rsidR="005A1315" w:rsidRDefault="005A1315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397A21CF" w14:textId="77777777" w:rsidR="0088479B" w:rsidRDefault="008D75E8" w:rsidP="009B54CC">
      <w:pPr>
        <w:spacing w:after="0"/>
        <w:rPr>
          <w:rFonts w:eastAsia="Times New Roman" w:cstheme="minorHAnsi"/>
          <w:sz w:val="24"/>
          <w:szCs w:val="24"/>
          <w:lang w:eastAsia="en-GB"/>
        </w:rPr>
      </w:pPr>
      <w:r w:rsidRPr="008D75E8">
        <w:rPr>
          <w:rFonts w:eastAsia="Times New Roman" w:cstheme="minorHAnsi"/>
          <w:sz w:val="24"/>
          <w:szCs w:val="24"/>
          <w:u w:val="single"/>
          <w:lang w:eastAsia="en-GB"/>
        </w:rPr>
        <w:t>Cruisers</w:t>
      </w:r>
      <w:r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5A1315">
        <w:rPr>
          <w:rFonts w:eastAsia="Times New Roman" w:cstheme="minorHAnsi"/>
          <w:sz w:val="24"/>
          <w:szCs w:val="24"/>
          <w:lang w:eastAsia="en-GB"/>
        </w:rPr>
        <w:t xml:space="preserve">Jeremy reported that he has purchased a mooring licence from the Faversham Oyster Company for £120 per annum.  However, the swinging mooring </w:t>
      </w:r>
      <w:r w:rsidR="002F19EA">
        <w:rPr>
          <w:rFonts w:eastAsia="Times New Roman" w:cstheme="minorHAnsi"/>
          <w:sz w:val="24"/>
          <w:szCs w:val="24"/>
          <w:lang w:eastAsia="en-GB"/>
        </w:rPr>
        <w:t xml:space="preserve">still </w:t>
      </w:r>
      <w:r w:rsidR="005A1315">
        <w:rPr>
          <w:rFonts w:eastAsia="Times New Roman" w:cstheme="minorHAnsi"/>
          <w:sz w:val="24"/>
          <w:szCs w:val="24"/>
          <w:lang w:eastAsia="en-GB"/>
        </w:rPr>
        <w:t xml:space="preserve">needs to be laid.  He will price up the tackle required and report back to the SC.  </w:t>
      </w:r>
    </w:p>
    <w:p w14:paraId="6008F6FE" w14:textId="5404067F" w:rsidR="005A1315" w:rsidRPr="002F19EA" w:rsidRDefault="00132612" w:rsidP="009B54CC">
      <w:pPr>
        <w:spacing w:after="0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lastRenderedPageBreak/>
        <w:t xml:space="preserve">There was </w:t>
      </w:r>
      <w:r w:rsidR="0044424C">
        <w:t>qualified support for a winter day skipper theory course but that would require an outside tutor.</w:t>
      </w:r>
    </w:p>
    <w:p w14:paraId="39F48F21" w14:textId="77777777" w:rsidR="005A1315" w:rsidRDefault="005A1315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4E4718C4" w14:textId="77777777" w:rsidR="002F19EA" w:rsidRDefault="002F19EA" w:rsidP="002F19EA">
      <w:p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  <w:r w:rsidRPr="002F19EA">
        <w:rPr>
          <w:rFonts w:eastAsia="Times New Roman" w:cstheme="minorHAnsi"/>
          <w:sz w:val="24"/>
          <w:szCs w:val="24"/>
          <w:lang w:eastAsia="en-GB"/>
        </w:rPr>
        <w:t>Merlins: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WYC have agreed to host a Merlin Silver Tiller event on 30/31 May 2026.</w:t>
      </w:r>
    </w:p>
    <w:p w14:paraId="71EC4FE3" w14:textId="188DF9F6" w:rsidR="002F19EA" w:rsidRPr="002F19EA" w:rsidRDefault="002F19EA" w:rsidP="008A020A">
      <w:pPr>
        <w:spacing w:after="0"/>
        <w:rPr>
          <w:rFonts w:eastAsia="Times New Roman" w:cstheme="minorHAnsi"/>
          <w:sz w:val="24"/>
          <w:szCs w:val="24"/>
          <w:lang w:eastAsia="en-GB"/>
        </w:rPr>
      </w:pPr>
    </w:p>
    <w:p w14:paraId="674A2B67" w14:textId="6BBF3450" w:rsidR="00E11E33" w:rsidRPr="00915D26" w:rsidRDefault="00E11E33" w:rsidP="00E11E33">
      <w:pPr>
        <w:spacing w:after="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915D26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Other matters</w:t>
      </w:r>
    </w:p>
    <w:p w14:paraId="04F7E4F4" w14:textId="77777777" w:rsidR="00BB5D60" w:rsidRDefault="00BB5D60" w:rsidP="00A61AA1">
      <w:p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</w:p>
    <w:p w14:paraId="3028C7A7" w14:textId="128A25B4" w:rsidR="00BB5D60" w:rsidRDefault="00676B40" w:rsidP="00A61AA1">
      <w:pPr>
        <w:spacing w:after="0" w:line="216" w:lineRule="auto"/>
        <w:contextualSpacing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</w:pPr>
      <w:r>
        <w:rPr>
          <w:rFonts w:eastAsiaTheme="minorEastAsia" w:cstheme="minorHAnsi"/>
          <w:color w:val="000000" w:themeColor="text1"/>
          <w:kern w:val="24"/>
          <w:sz w:val="24"/>
          <w:szCs w:val="24"/>
          <w:u w:val="single"/>
          <w:lang w:eastAsia="en-GB"/>
        </w:rPr>
        <w:t>Beach</w:t>
      </w:r>
      <w:r w:rsidR="00C00502" w:rsidRPr="0048167F">
        <w:rPr>
          <w:rFonts w:eastAsiaTheme="minorEastAsia" w:cstheme="minorHAnsi"/>
          <w:color w:val="000000" w:themeColor="text1"/>
          <w:kern w:val="24"/>
          <w:sz w:val="24"/>
          <w:szCs w:val="24"/>
          <w:u w:val="single"/>
          <w:lang w:eastAsia="en-GB"/>
        </w:rPr>
        <w:t xml:space="preserve"> parking</w:t>
      </w:r>
      <w:r w:rsidR="0048167F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: a comprehensive review of Laser boat parking</w:t>
      </w:r>
      <w:r w:rsidR="002F19EA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has </w:t>
      </w:r>
      <w:r w:rsidR="002E5C73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taken place</w:t>
      </w:r>
      <w:r w:rsidR="0048167F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.  Any unpaid and infrequently sailed dinghies have </w:t>
      </w:r>
      <w:r w:rsidR="00D57B40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been or</w:t>
      </w:r>
      <w:r w:rsidR="0048167F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will be moved to the last few rows to the west of the beach. A permanent labelling system </w:t>
      </w:r>
      <w:r w:rsidR="002F19EA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is </w:t>
      </w:r>
      <w:r w:rsidR="0048167F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to be introduced in order to make it easier to identify and return members boats to their parking spots following boat movements.  </w:t>
      </w:r>
      <w:r w:rsidR="0048167F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48167F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48167F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48167F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48167F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48167F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48167F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2F19EA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2F19EA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ab/>
      </w:r>
      <w:r w:rsidR="0048167F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>Action: PK/Georgios/Steve</w:t>
      </w:r>
    </w:p>
    <w:p w14:paraId="5A7E9850" w14:textId="156C0562" w:rsidR="005A1315" w:rsidRPr="002C6E90" w:rsidRDefault="002F19EA" w:rsidP="00A61AA1">
      <w:pPr>
        <w:spacing w:after="0" w:line="216" w:lineRule="auto"/>
        <w:contextualSpacing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</w:pPr>
      <w:r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n-GB"/>
        </w:rPr>
        <w:tab/>
      </w:r>
    </w:p>
    <w:p w14:paraId="100954E9" w14:textId="141FE932" w:rsidR="005A1315" w:rsidRPr="005A1315" w:rsidRDefault="00676B40" w:rsidP="00A61AA1">
      <w:p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  <w:r w:rsidRPr="00F35B5F">
        <w:rPr>
          <w:rFonts w:eastAsiaTheme="minorEastAsia" w:cstheme="minorHAnsi"/>
          <w:color w:val="000000" w:themeColor="text1"/>
          <w:kern w:val="24"/>
          <w:sz w:val="24"/>
          <w:szCs w:val="24"/>
          <w:u w:val="single"/>
          <w:lang w:eastAsia="en-GB"/>
        </w:rPr>
        <w:t>West Quay</w:t>
      </w:r>
      <w:r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: </w:t>
      </w:r>
      <w:r w:rsidR="005A1315" w:rsidRPr="00676B40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Steve</w:t>
      </w:r>
      <w:r w:rsidR="005A1315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raised a vote of thanks to Peter King for all his hard work in tidying up </w:t>
      </w:r>
      <w:r w:rsidR="00F35B5F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and keeping a close eye on </w:t>
      </w:r>
      <w:r w:rsidR="005A1315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the compound.  </w:t>
      </w:r>
    </w:p>
    <w:p w14:paraId="78856941" w14:textId="77777777" w:rsidR="00BB5D60" w:rsidRDefault="00BB5D60" w:rsidP="00A61AA1">
      <w:pPr>
        <w:spacing w:after="0" w:line="216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</w:p>
    <w:p w14:paraId="157D2AC0" w14:textId="2D2C5076" w:rsidR="00C33609" w:rsidRPr="00915D26" w:rsidRDefault="00F04F26" w:rsidP="00A61AA1">
      <w:p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Date of n</w:t>
      </w:r>
      <w:r w:rsidR="00C33609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ext meeting: </w:t>
      </w:r>
      <w:r w:rsidR="00A1292D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7pm, </w:t>
      </w:r>
      <w:r w:rsidR="00BB5D60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19 May</w:t>
      </w:r>
      <w:r w:rsidR="002F33EA"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915D26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– hybrid format.</w:t>
      </w:r>
    </w:p>
    <w:p w14:paraId="4194CD04" w14:textId="77777777" w:rsidR="00C33609" w:rsidRDefault="00C336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401B246" w14:textId="77777777" w:rsidR="00D650BC" w:rsidRPr="00915D26" w:rsidRDefault="00D650BC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613DE77" w14:textId="1EA19258" w:rsidR="0040330A" w:rsidRPr="00915D26" w:rsidRDefault="0040330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15D26">
        <w:rPr>
          <w:rFonts w:eastAsia="Times New Roman" w:cstheme="minorHAnsi"/>
          <w:sz w:val="24"/>
          <w:szCs w:val="24"/>
          <w:lang w:eastAsia="en-GB"/>
        </w:rPr>
        <w:t>Steve Gray</w:t>
      </w:r>
    </w:p>
    <w:p w14:paraId="0FAD117E" w14:textId="56312949" w:rsidR="00FA79B2" w:rsidRPr="00915D26" w:rsidRDefault="009B54CC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30</w:t>
      </w:r>
      <w:r w:rsidR="00BB5D60">
        <w:rPr>
          <w:rFonts w:eastAsia="Times New Roman" w:cstheme="minorHAnsi"/>
          <w:sz w:val="24"/>
          <w:szCs w:val="24"/>
          <w:lang w:eastAsia="en-GB"/>
        </w:rPr>
        <w:t xml:space="preserve"> April</w:t>
      </w:r>
      <w:r w:rsidR="00FF4A92" w:rsidRPr="00915D26">
        <w:rPr>
          <w:rFonts w:eastAsia="Times New Roman" w:cstheme="minorHAnsi"/>
          <w:sz w:val="24"/>
          <w:szCs w:val="24"/>
          <w:lang w:eastAsia="en-GB"/>
        </w:rPr>
        <w:t xml:space="preserve"> 2025</w:t>
      </w:r>
    </w:p>
    <w:sectPr w:rsidR="00FA79B2" w:rsidRPr="00915D26" w:rsidSect="00E21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0F447" w14:textId="77777777" w:rsidR="009B2F12" w:rsidRDefault="009B2F12" w:rsidP="00FB735A">
      <w:pPr>
        <w:spacing w:after="0" w:line="240" w:lineRule="auto"/>
      </w:pPr>
      <w:r>
        <w:separator/>
      </w:r>
    </w:p>
  </w:endnote>
  <w:endnote w:type="continuationSeparator" w:id="0">
    <w:p w14:paraId="08904A59" w14:textId="77777777" w:rsidR="009B2F12" w:rsidRDefault="009B2F12" w:rsidP="00FB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DBC32" w14:textId="77777777" w:rsidR="009B2F12" w:rsidRDefault="009B2F12" w:rsidP="00FB735A">
      <w:pPr>
        <w:spacing w:after="0" w:line="240" w:lineRule="auto"/>
      </w:pPr>
      <w:r>
        <w:separator/>
      </w:r>
    </w:p>
  </w:footnote>
  <w:footnote w:type="continuationSeparator" w:id="0">
    <w:p w14:paraId="63B082E9" w14:textId="77777777" w:rsidR="009B2F12" w:rsidRDefault="009B2F12" w:rsidP="00FB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4888"/>
    <w:multiLevelType w:val="hybridMultilevel"/>
    <w:tmpl w:val="E6DAE4F0"/>
    <w:lvl w:ilvl="0" w:tplc="23A4AE9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DFF"/>
    <w:multiLevelType w:val="hybridMultilevel"/>
    <w:tmpl w:val="907A2C88"/>
    <w:lvl w:ilvl="0" w:tplc="E736C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A5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E3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926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A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27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AE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07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6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7D02BD"/>
    <w:multiLevelType w:val="hybridMultilevel"/>
    <w:tmpl w:val="7E52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79A8"/>
    <w:multiLevelType w:val="hybridMultilevel"/>
    <w:tmpl w:val="E5F6B91A"/>
    <w:lvl w:ilvl="0" w:tplc="B6AC8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E7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83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86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0A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C1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AD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8F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63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0A3219"/>
    <w:multiLevelType w:val="hybridMultilevel"/>
    <w:tmpl w:val="2B9ECE04"/>
    <w:lvl w:ilvl="0" w:tplc="FE8E4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8C0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CB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80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6E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9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CF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43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E1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801999"/>
    <w:multiLevelType w:val="hybridMultilevel"/>
    <w:tmpl w:val="62EEB5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F832A2"/>
    <w:multiLevelType w:val="hybridMultilevel"/>
    <w:tmpl w:val="4BFC5854"/>
    <w:lvl w:ilvl="0" w:tplc="FC6A3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88D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4A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80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8D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49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4B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E2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4A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4D68F9"/>
    <w:multiLevelType w:val="hybridMultilevel"/>
    <w:tmpl w:val="CCF8FA60"/>
    <w:lvl w:ilvl="0" w:tplc="C400A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203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641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EBB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8B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4B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67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8E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E8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3B0B45"/>
    <w:multiLevelType w:val="hybridMultilevel"/>
    <w:tmpl w:val="2006F4EA"/>
    <w:lvl w:ilvl="0" w:tplc="8014E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C79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2F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2D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6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0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88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24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62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524BE3"/>
    <w:multiLevelType w:val="hybridMultilevel"/>
    <w:tmpl w:val="F14A4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A6B7F"/>
    <w:multiLevelType w:val="hybridMultilevel"/>
    <w:tmpl w:val="8CCCFF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777884"/>
    <w:multiLevelType w:val="hybridMultilevel"/>
    <w:tmpl w:val="69A8D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87185"/>
    <w:multiLevelType w:val="hybridMultilevel"/>
    <w:tmpl w:val="9BBA9E4C"/>
    <w:lvl w:ilvl="0" w:tplc="70F25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633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0F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C3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E7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AA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3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FB0669"/>
    <w:multiLevelType w:val="hybridMultilevel"/>
    <w:tmpl w:val="21E0EE0E"/>
    <w:lvl w:ilvl="0" w:tplc="3ED28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8B6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A2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C0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EA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63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A3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0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8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A5E7EB5"/>
    <w:multiLevelType w:val="hybridMultilevel"/>
    <w:tmpl w:val="8362B50C"/>
    <w:lvl w:ilvl="0" w:tplc="C1380032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9C151B7"/>
    <w:multiLevelType w:val="hybridMultilevel"/>
    <w:tmpl w:val="4B52DE4C"/>
    <w:lvl w:ilvl="0" w:tplc="C138003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DCAEBA6E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9DC86AB0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6F429460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CD84F972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1DE2D8B4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0012F734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21AAD89C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91865F2C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6" w15:restartNumberingAfterBreak="0">
    <w:nsid w:val="6D9C3F0E"/>
    <w:multiLevelType w:val="hybridMultilevel"/>
    <w:tmpl w:val="9B98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D1E34"/>
    <w:multiLevelType w:val="hybridMultilevel"/>
    <w:tmpl w:val="E4A07BE6"/>
    <w:lvl w:ilvl="0" w:tplc="CD548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49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06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A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E5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C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4C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C1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A2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8E81CEE"/>
    <w:multiLevelType w:val="hybridMultilevel"/>
    <w:tmpl w:val="03308CB4"/>
    <w:lvl w:ilvl="0" w:tplc="4E580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233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C6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4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87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43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E9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EF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E4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0910183">
    <w:abstractNumId w:val="12"/>
  </w:num>
  <w:num w:numId="2" w16cid:durableId="2089040139">
    <w:abstractNumId w:val="0"/>
  </w:num>
  <w:num w:numId="3" w16cid:durableId="378214058">
    <w:abstractNumId w:val="5"/>
  </w:num>
  <w:num w:numId="4" w16cid:durableId="2042823585">
    <w:abstractNumId w:val="16"/>
  </w:num>
  <w:num w:numId="5" w16cid:durableId="1262182571">
    <w:abstractNumId w:val="15"/>
  </w:num>
  <w:num w:numId="6" w16cid:durableId="975181845">
    <w:abstractNumId w:val="18"/>
  </w:num>
  <w:num w:numId="7" w16cid:durableId="213666295">
    <w:abstractNumId w:val="14"/>
  </w:num>
  <w:num w:numId="8" w16cid:durableId="1168012589">
    <w:abstractNumId w:val="13"/>
  </w:num>
  <w:num w:numId="9" w16cid:durableId="843932079">
    <w:abstractNumId w:val="11"/>
  </w:num>
  <w:num w:numId="10" w16cid:durableId="788934338">
    <w:abstractNumId w:val="3"/>
  </w:num>
  <w:num w:numId="11" w16cid:durableId="425224946">
    <w:abstractNumId w:val="2"/>
  </w:num>
  <w:num w:numId="12" w16cid:durableId="428309889">
    <w:abstractNumId w:val="17"/>
  </w:num>
  <w:num w:numId="13" w16cid:durableId="932058188">
    <w:abstractNumId w:val="8"/>
  </w:num>
  <w:num w:numId="14" w16cid:durableId="1087384696">
    <w:abstractNumId w:val="10"/>
  </w:num>
  <w:num w:numId="15" w16cid:durableId="1331561674">
    <w:abstractNumId w:val="6"/>
  </w:num>
  <w:num w:numId="16" w16cid:durableId="111483478">
    <w:abstractNumId w:val="4"/>
  </w:num>
  <w:num w:numId="17" w16cid:durableId="1786844736">
    <w:abstractNumId w:val="7"/>
  </w:num>
  <w:num w:numId="18" w16cid:durableId="580792520">
    <w:abstractNumId w:val="1"/>
  </w:num>
  <w:num w:numId="19" w16cid:durableId="690448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00DC2"/>
    <w:rsid w:val="00002F82"/>
    <w:rsid w:val="00007FA4"/>
    <w:rsid w:val="00013AC8"/>
    <w:rsid w:val="00014447"/>
    <w:rsid w:val="00017320"/>
    <w:rsid w:val="00017F08"/>
    <w:rsid w:val="000226F6"/>
    <w:rsid w:val="00023DCD"/>
    <w:rsid w:val="00024F76"/>
    <w:rsid w:val="0002755F"/>
    <w:rsid w:val="0003016D"/>
    <w:rsid w:val="00030E39"/>
    <w:rsid w:val="00030EFC"/>
    <w:rsid w:val="00032349"/>
    <w:rsid w:val="000324A7"/>
    <w:rsid w:val="00035FB5"/>
    <w:rsid w:val="00036545"/>
    <w:rsid w:val="00040BD4"/>
    <w:rsid w:val="00041EBB"/>
    <w:rsid w:val="000421FF"/>
    <w:rsid w:val="000434D1"/>
    <w:rsid w:val="000444CE"/>
    <w:rsid w:val="00046734"/>
    <w:rsid w:val="00047E7C"/>
    <w:rsid w:val="00060869"/>
    <w:rsid w:val="000618E1"/>
    <w:rsid w:val="00063A43"/>
    <w:rsid w:val="00064B87"/>
    <w:rsid w:val="000656EF"/>
    <w:rsid w:val="00067C3F"/>
    <w:rsid w:val="00070585"/>
    <w:rsid w:val="0007176E"/>
    <w:rsid w:val="000725DF"/>
    <w:rsid w:val="00073707"/>
    <w:rsid w:val="000746FA"/>
    <w:rsid w:val="00074E49"/>
    <w:rsid w:val="00075DAB"/>
    <w:rsid w:val="00076554"/>
    <w:rsid w:val="00080380"/>
    <w:rsid w:val="00082B91"/>
    <w:rsid w:val="000850B9"/>
    <w:rsid w:val="00085730"/>
    <w:rsid w:val="00085CED"/>
    <w:rsid w:val="00092489"/>
    <w:rsid w:val="00094C8D"/>
    <w:rsid w:val="000959C1"/>
    <w:rsid w:val="0009772B"/>
    <w:rsid w:val="000A05D1"/>
    <w:rsid w:val="000A24A2"/>
    <w:rsid w:val="000A2645"/>
    <w:rsid w:val="000A5508"/>
    <w:rsid w:val="000A6EB0"/>
    <w:rsid w:val="000B0037"/>
    <w:rsid w:val="000B1E4A"/>
    <w:rsid w:val="000B23D0"/>
    <w:rsid w:val="000B24DD"/>
    <w:rsid w:val="000B2FB8"/>
    <w:rsid w:val="000B3CB1"/>
    <w:rsid w:val="000B46AD"/>
    <w:rsid w:val="000C0A04"/>
    <w:rsid w:val="000C0E18"/>
    <w:rsid w:val="000C6D2E"/>
    <w:rsid w:val="000D30BC"/>
    <w:rsid w:val="000D3AC3"/>
    <w:rsid w:val="000D3E3E"/>
    <w:rsid w:val="000E5204"/>
    <w:rsid w:val="000F19CA"/>
    <w:rsid w:val="000F3A42"/>
    <w:rsid w:val="000F4C87"/>
    <w:rsid w:val="000F54DB"/>
    <w:rsid w:val="000F6A13"/>
    <w:rsid w:val="000F7238"/>
    <w:rsid w:val="000F74AF"/>
    <w:rsid w:val="00100A4B"/>
    <w:rsid w:val="00100C41"/>
    <w:rsid w:val="00102322"/>
    <w:rsid w:val="00105F7F"/>
    <w:rsid w:val="0010758C"/>
    <w:rsid w:val="00110913"/>
    <w:rsid w:val="00111682"/>
    <w:rsid w:val="0011191C"/>
    <w:rsid w:val="00112B01"/>
    <w:rsid w:val="00115DE7"/>
    <w:rsid w:val="00123E72"/>
    <w:rsid w:val="001254C0"/>
    <w:rsid w:val="001255A5"/>
    <w:rsid w:val="00125A62"/>
    <w:rsid w:val="00126D19"/>
    <w:rsid w:val="0012753D"/>
    <w:rsid w:val="0012760D"/>
    <w:rsid w:val="00131E48"/>
    <w:rsid w:val="00132612"/>
    <w:rsid w:val="0013330B"/>
    <w:rsid w:val="001340B8"/>
    <w:rsid w:val="0013594F"/>
    <w:rsid w:val="0013712B"/>
    <w:rsid w:val="00137DF9"/>
    <w:rsid w:val="001432AB"/>
    <w:rsid w:val="001458AB"/>
    <w:rsid w:val="001506FB"/>
    <w:rsid w:val="001603A2"/>
    <w:rsid w:val="00163B03"/>
    <w:rsid w:val="00166060"/>
    <w:rsid w:val="001660F5"/>
    <w:rsid w:val="00171210"/>
    <w:rsid w:val="001726A4"/>
    <w:rsid w:val="001746DE"/>
    <w:rsid w:val="00182608"/>
    <w:rsid w:val="00183AE5"/>
    <w:rsid w:val="00184274"/>
    <w:rsid w:val="00185A3B"/>
    <w:rsid w:val="00192675"/>
    <w:rsid w:val="00194F4D"/>
    <w:rsid w:val="00195A42"/>
    <w:rsid w:val="00195D6D"/>
    <w:rsid w:val="00196D4A"/>
    <w:rsid w:val="0019722D"/>
    <w:rsid w:val="001A0FD5"/>
    <w:rsid w:val="001A52F8"/>
    <w:rsid w:val="001B266C"/>
    <w:rsid w:val="001B4518"/>
    <w:rsid w:val="001C20EC"/>
    <w:rsid w:val="001C3E34"/>
    <w:rsid w:val="001C53E1"/>
    <w:rsid w:val="001C5CCA"/>
    <w:rsid w:val="001C740B"/>
    <w:rsid w:val="001C7D63"/>
    <w:rsid w:val="001D1F34"/>
    <w:rsid w:val="001D2B57"/>
    <w:rsid w:val="001D76F6"/>
    <w:rsid w:val="001E034A"/>
    <w:rsid w:val="001E04EE"/>
    <w:rsid w:val="001E0A62"/>
    <w:rsid w:val="001E143F"/>
    <w:rsid w:val="001E14B0"/>
    <w:rsid w:val="001E1D7B"/>
    <w:rsid w:val="001E1EB3"/>
    <w:rsid w:val="001E2331"/>
    <w:rsid w:val="001E2C09"/>
    <w:rsid w:val="001E2CE2"/>
    <w:rsid w:val="001E2F65"/>
    <w:rsid w:val="001E3D24"/>
    <w:rsid w:val="001E426B"/>
    <w:rsid w:val="001E4492"/>
    <w:rsid w:val="001E6590"/>
    <w:rsid w:val="001F01F9"/>
    <w:rsid w:val="001F1304"/>
    <w:rsid w:val="001F53C9"/>
    <w:rsid w:val="001F78CB"/>
    <w:rsid w:val="00200EF2"/>
    <w:rsid w:val="002041E1"/>
    <w:rsid w:val="002047A1"/>
    <w:rsid w:val="002169E9"/>
    <w:rsid w:val="00217C86"/>
    <w:rsid w:val="00220E42"/>
    <w:rsid w:val="00220F00"/>
    <w:rsid w:val="00221DCD"/>
    <w:rsid w:val="002242D6"/>
    <w:rsid w:val="002246A8"/>
    <w:rsid w:val="0022662D"/>
    <w:rsid w:val="00226CF9"/>
    <w:rsid w:val="00230BD1"/>
    <w:rsid w:val="00231866"/>
    <w:rsid w:val="002329F9"/>
    <w:rsid w:val="00232F68"/>
    <w:rsid w:val="002348C6"/>
    <w:rsid w:val="0024151D"/>
    <w:rsid w:val="00242F29"/>
    <w:rsid w:val="002442BD"/>
    <w:rsid w:val="00245353"/>
    <w:rsid w:val="00251F21"/>
    <w:rsid w:val="00252851"/>
    <w:rsid w:val="00254A6D"/>
    <w:rsid w:val="00256BE9"/>
    <w:rsid w:val="002570F3"/>
    <w:rsid w:val="0026046A"/>
    <w:rsid w:val="00261CF0"/>
    <w:rsid w:val="002659C0"/>
    <w:rsid w:val="00265D11"/>
    <w:rsid w:val="0027778E"/>
    <w:rsid w:val="002842F6"/>
    <w:rsid w:val="00285413"/>
    <w:rsid w:val="00285AA0"/>
    <w:rsid w:val="00291BCE"/>
    <w:rsid w:val="00292305"/>
    <w:rsid w:val="00293023"/>
    <w:rsid w:val="00294196"/>
    <w:rsid w:val="002951A1"/>
    <w:rsid w:val="0029715C"/>
    <w:rsid w:val="002A2402"/>
    <w:rsid w:val="002A43C6"/>
    <w:rsid w:val="002B07ED"/>
    <w:rsid w:val="002B6E0E"/>
    <w:rsid w:val="002C1256"/>
    <w:rsid w:val="002C20F3"/>
    <w:rsid w:val="002C312A"/>
    <w:rsid w:val="002C3268"/>
    <w:rsid w:val="002C545E"/>
    <w:rsid w:val="002C6E90"/>
    <w:rsid w:val="002C7EB5"/>
    <w:rsid w:val="002D00B6"/>
    <w:rsid w:val="002D2B0B"/>
    <w:rsid w:val="002D3768"/>
    <w:rsid w:val="002D6461"/>
    <w:rsid w:val="002D659A"/>
    <w:rsid w:val="002E1E58"/>
    <w:rsid w:val="002E3BE3"/>
    <w:rsid w:val="002E4673"/>
    <w:rsid w:val="002E5C73"/>
    <w:rsid w:val="002E6EDB"/>
    <w:rsid w:val="002F143B"/>
    <w:rsid w:val="002F19EA"/>
    <w:rsid w:val="002F20F0"/>
    <w:rsid w:val="002F2810"/>
    <w:rsid w:val="002F3169"/>
    <w:rsid w:val="002F33EA"/>
    <w:rsid w:val="002F62CE"/>
    <w:rsid w:val="003039A2"/>
    <w:rsid w:val="00311D81"/>
    <w:rsid w:val="0031305E"/>
    <w:rsid w:val="00314C94"/>
    <w:rsid w:val="00315ED7"/>
    <w:rsid w:val="003162DF"/>
    <w:rsid w:val="003217E4"/>
    <w:rsid w:val="00322C90"/>
    <w:rsid w:val="003231C4"/>
    <w:rsid w:val="00323B13"/>
    <w:rsid w:val="00324402"/>
    <w:rsid w:val="00326202"/>
    <w:rsid w:val="00327A0F"/>
    <w:rsid w:val="00330293"/>
    <w:rsid w:val="00332359"/>
    <w:rsid w:val="00337B14"/>
    <w:rsid w:val="00340A13"/>
    <w:rsid w:val="00343CE0"/>
    <w:rsid w:val="0034552E"/>
    <w:rsid w:val="00345A0A"/>
    <w:rsid w:val="00346C0D"/>
    <w:rsid w:val="003471DB"/>
    <w:rsid w:val="0034721B"/>
    <w:rsid w:val="00351430"/>
    <w:rsid w:val="00352D77"/>
    <w:rsid w:val="0035339C"/>
    <w:rsid w:val="003546B4"/>
    <w:rsid w:val="003576A1"/>
    <w:rsid w:val="00363274"/>
    <w:rsid w:val="00363E9F"/>
    <w:rsid w:val="00364248"/>
    <w:rsid w:val="00367C53"/>
    <w:rsid w:val="003705F8"/>
    <w:rsid w:val="00370E33"/>
    <w:rsid w:val="00371B73"/>
    <w:rsid w:val="00380659"/>
    <w:rsid w:val="003838B9"/>
    <w:rsid w:val="00384CAF"/>
    <w:rsid w:val="00391574"/>
    <w:rsid w:val="003960D4"/>
    <w:rsid w:val="003A031A"/>
    <w:rsid w:val="003A0E0D"/>
    <w:rsid w:val="003A2DA0"/>
    <w:rsid w:val="003A5B98"/>
    <w:rsid w:val="003A7B5F"/>
    <w:rsid w:val="003B4BAD"/>
    <w:rsid w:val="003B5DDC"/>
    <w:rsid w:val="003B5E7D"/>
    <w:rsid w:val="003B62A5"/>
    <w:rsid w:val="003B7F83"/>
    <w:rsid w:val="003C190F"/>
    <w:rsid w:val="003C6EFB"/>
    <w:rsid w:val="003C72B4"/>
    <w:rsid w:val="003D03E6"/>
    <w:rsid w:val="003D2959"/>
    <w:rsid w:val="003D2E58"/>
    <w:rsid w:val="003D348B"/>
    <w:rsid w:val="003D41C3"/>
    <w:rsid w:val="003D4DD2"/>
    <w:rsid w:val="003D6A34"/>
    <w:rsid w:val="003E01D7"/>
    <w:rsid w:val="003E2CA3"/>
    <w:rsid w:val="003E3457"/>
    <w:rsid w:val="003E3C87"/>
    <w:rsid w:val="003E40C6"/>
    <w:rsid w:val="003E4759"/>
    <w:rsid w:val="003E48C2"/>
    <w:rsid w:val="003E4B4C"/>
    <w:rsid w:val="003E75EA"/>
    <w:rsid w:val="003F07A6"/>
    <w:rsid w:val="003F14B1"/>
    <w:rsid w:val="003F210B"/>
    <w:rsid w:val="003F2A32"/>
    <w:rsid w:val="003F66A5"/>
    <w:rsid w:val="003F6909"/>
    <w:rsid w:val="004006E2"/>
    <w:rsid w:val="00400860"/>
    <w:rsid w:val="00401132"/>
    <w:rsid w:val="0040330A"/>
    <w:rsid w:val="00403F37"/>
    <w:rsid w:val="00405AD7"/>
    <w:rsid w:val="004060D6"/>
    <w:rsid w:val="00406F12"/>
    <w:rsid w:val="00410BE6"/>
    <w:rsid w:val="0041395A"/>
    <w:rsid w:val="00413EE2"/>
    <w:rsid w:val="00414771"/>
    <w:rsid w:val="004173FB"/>
    <w:rsid w:val="004231B8"/>
    <w:rsid w:val="00424304"/>
    <w:rsid w:val="00432DA4"/>
    <w:rsid w:val="00435D39"/>
    <w:rsid w:val="004367CD"/>
    <w:rsid w:val="00440BC3"/>
    <w:rsid w:val="00442D10"/>
    <w:rsid w:val="00443B9F"/>
    <w:rsid w:val="00443F41"/>
    <w:rsid w:val="0044424C"/>
    <w:rsid w:val="00447E37"/>
    <w:rsid w:val="0045015B"/>
    <w:rsid w:val="00451327"/>
    <w:rsid w:val="004538FF"/>
    <w:rsid w:val="004548D5"/>
    <w:rsid w:val="0045495F"/>
    <w:rsid w:val="004554AA"/>
    <w:rsid w:val="00463743"/>
    <w:rsid w:val="00463DA6"/>
    <w:rsid w:val="00465C14"/>
    <w:rsid w:val="004661FF"/>
    <w:rsid w:val="0046780C"/>
    <w:rsid w:val="00467B73"/>
    <w:rsid w:val="00467D5F"/>
    <w:rsid w:val="00471938"/>
    <w:rsid w:val="00472364"/>
    <w:rsid w:val="0048167F"/>
    <w:rsid w:val="0048435D"/>
    <w:rsid w:val="00493FF2"/>
    <w:rsid w:val="0049463B"/>
    <w:rsid w:val="004950E3"/>
    <w:rsid w:val="004970AE"/>
    <w:rsid w:val="004971C0"/>
    <w:rsid w:val="004A2AE4"/>
    <w:rsid w:val="004A4D21"/>
    <w:rsid w:val="004A6A2C"/>
    <w:rsid w:val="004A744C"/>
    <w:rsid w:val="004B13B7"/>
    <w:rsid w:val="004B29F0"/>
    <w:rsid w:val="004B3CCA"/>
    <w:rsid w:val="004B6719"/>
    <w:rsid w:val="004C304E"/>
    <w:rsid w:val="004C4642"/>
    <w:rsid w:val="004C5FB6"/>
    <w:rsid w:val="004D0F95"/>
    <w:rsid w:val="004D60B2"/>
    <w:rsid w:val="004D7FDB"/>
    <w:rsid w:val="004E1604"/>
    <w:rsid w:val="004E186C"/>
    <w:rsid w:val="004E31B6"/>
    <w:rsid w:val="004E594F"/>
    <w:rsid w:val="004E6EDC"/>
    <w:rsid w:val="004E70DB"/>
    <w:rsid w:val="004F019B"/>
    <w:rsid w:val="004F0D9C"/>
    <w:rsid w:val="004F3D9B"/>
    <w:rsid w:val="004F6610"/>
    <w:rsid w:val="00501660"/>
    <w:rsid w:val="005033A0"/>
    <w:rsid w:val="005050DA"/>
    <w:rsid w:val="005067D3"/>
    <w:rsid w:val="00506F64"/>
    <w:rsid w:val="0051064E"/>
    <w:rsid w:val="00511B36"/>
    <w:rsid w:val="00512343"/>
    <w:rsid w:val="005123AA"/>
    <w:rsid w:val="005123B6"/>
    <w:rsid w:val="005148E1"/>
    <w:rsid w:val="005155B8"/>
    <w:rsid w:val="00517A6E"/>
    <w:rsid w:val="00520023"/>
    <w:rsid w:val="00520453"/>
    <w:rsid w:val="00521602"/>
    <w:rsid w:val="005262F4"/>
    <w:rsid w:val="005300E2"/>
    <w:rsid w:val="005339F6"/>
    <w:rsid w:val="00534AA0"/>
    <w:rsid w:val="00535E6F"/>
    <w:rsid w:val="0053660B"/>
    <w:rsid w:val="0054223B"/>
    <w:rsid w:val="005446EE"/>
    <w:rsid w:val="0054614D"/>
    <w:rsid w:val="0054755E"/>
    <w:rsid w:val="00550F66"/>
    <w:rsid w:val="00552FB3"/>
    <w:rsid w:val="00553521"/>
    <w:rsid w:val="00553FA0"/>
    <w:rsid w:val="00554BC1"/>
    <w:rsid w:val="005569DA"/>
    <w:rsid w:val="00560141"/>
    <w:rsid w:val="00561C8B"/>
    <w:rsid w:val="00562AEB"/>
    <w:rsid w:val="00563277"/>
    <w:rsid w:val="005653C9"/>
    <w:rsid w:val="005673D8"/>
    <w:rsid w:val="00573804"/>
    <w:rsid w:val="0057431B"/>
    <w:rsid w:val="00574D62"/>
    <w:rsid w:val="00580BF1"/>
    <w:rsid w:val="00583CFC"/>
    <w:rsid w:val="00586BCB"/>
    <w:rsid w:val="0058795E"/>
    <w:rsid w:val="00595AC0"/>
    <w:rsid w:val="00595B6E"/>
    <w:rsid w:val="00596A53"/>
    <w:rsid w:val="005973A3"/>
    <w:rsid w:val="00597715"/>
    <w:rsid w:val="005979D0"/>
    <w:rsid w:val="005A0951"/>
    <w:rsid w:val="005A1315"/>
    <w:rsid w:val="005A3179"/>
    <w:rsid w:val="005A5212"/>
    <w:rsid w:val="005A5ECF"/>
    <w:rsid w:val="005A5EDD"/>
    <w:rsid w:val="005B1110"/>
    <w:rsid w:val="005B4F8D"/>
    <w:rsid w:val="005B59C9"/>
    <w:rsid w:val="005B667A"/>
    <w:rsid w:val="005C01F6"/>
    <w:rsid w:val="005C17E9"/>
    <w:rsid w:val="005C7B94"/>
    <w:rsid w:val="005D0C56"/>
    <w:rsid w:val="005D1B14"/>
    <w:rsid w:val="005D2F85"/>
    <w:rsid w:val="005D4A14"/>
    <w:rsid w:val="005D7729"/>
    <w:rsid w:val="005E1227"/>
    <w:rsid w:val="005E1A0C"/>
    <w:rsid w:val="005E393E"/>
    <w:rsid w:val="005E5F49"/>
    <w:rsid w:val="005E782A"/>
    <w:rsid w:val="005F0E9F"/>
    <w:rsid w:val="005F2CC2"/>
    <w:rsid w:val="005F5BD1"/>
    <w:rsid w:val="005F5DB7"/>
    <w:rsid w:val="005F5FA8"/>
    <w:rsid w:val="00601CFB"/>
    <w:rsid w:val="006027C5"/>
    <w:rsid w:val="00602852"/>
    <w:rsid w:val="00604700"/>
    <w:rsid w:val="0060669A"/>
    <w:rsid w:val="00606874"/>
    <w:rsid w:val="00606F1C"/>
    <w:rsid w:val="006071E8"/>
    <w:rsid w:val="00607CC3"/>
    <w:rsid w:val="00610EAE"/>
    <w:rsid w:val="00611DDE"/>
    <w:rsid w:val="0061288A"/>
    <w:rsid w:val="00612F67"/>
    <w:rsid w:val="00613FBC"/>
    <w:rsid w:val="00614021"/>
    <w:rsid w:val="0061577E"/>
    <w:rsid w:val="00620CF4"/>
    <w:rsid w:val="006228E6"/>
    <w:rsid w:val="00622DCB"/>
    <w:rsid w:val="0062344D"/>
    <w:rsid w:val="00624018"/>
    <w:rsid w:val="006245E8"/>
    <w:rsid w:val="00624FB9"/>
    <w:rsid w:val="00625C7C"/>
    <w:rsid w:val="006310ED"/>
    <w:rsid w:val="00631E45"/>
    <w:rsid w:val="006356A6"/>
    <w:rsid w:val="00636BC9"/>
    <w:rsid w:val="00640465"/>
    <w:rsid w:val="00641968"/>
    <w:rsid w:val="00641B73"/>
    <w:rsid w:val="00641C76"/>
    <w:rsid w:val="00647F6E"/>
    <w:rsid w:val="006504B5"/>
    <w:rsid w:val="00651A26"/>
    <w:rsid w:val="00651C62"/>
    <w:rsid w:val="00653949"/>
    <w:rsid w:val="006543BC"/>
    <w:rsid w:val="006551AF"/>
    <w:rsid w:val="00660E6F"/>
    <w:rsid w:val="006610CA"/>
    <w:rsid w:val="006618CE"/>
    <w:rsid w:val="0066233A"/>
    <w:rsid w:val="00665CB2"/>
    <w:rsid w:val="00674333"/>
    <w:rsid w:val="00676B40"/>
    <w:rsid w:val="006819A4"/>
    <w:rsid w:val="00685C1C"/>
    <w:rsid w:val="0068601B"/>
    <w:rsid w:val="00687428"/>
    <w:rsid w:val="006905C2"/>
    <w:rsid w:val="00692B94"/>
    <w:rsid w:val="0069358A"/>
    <w:rsid w:val="006937B3"/>
    <w:rsid w:val="00693AF6"/>
    <w:rsid w:val="00695C73"/>
    <w:rsid w:val="006A44D1"/>
    <w:rsid w:val="006A7301"/>
    <w:rsid w:val="006A763D"/>
    <w:rsid w:val="006B288F"/>
    <w:rsid w:val="006B69CA"/>
    <w:rsid w:val="006B7171"/>
    <w:rsid w:val="006C3B4E"/>
    <w:rsid w:val="006C6CFF"/>
    <w:rsid w:val="006C716E"/>
    <w:rsid w:val="006D271D"/>
    <w:rsid w:val="006E28F4"/>
    <w:rsid w:val="006E762F"/>
    <w:rsid w:val="006F3FC6"/>
    <w:rsid w:val="006F54FD"/>
    <w:rsid w:val="00700252"/>
    <w:rsid w:val="007021A6"/>
    <w:rsid w:val="00703CAE"/>
    <w:rsid w:val="00704ADC"/>
    <w:rsid w:val="00704F83"/>
    <w:rsid w:val="00704FB2"/>
    <w:rsid w:val="00706265"/>
    <w:rsid w:val="00706FF3"/>
    <w:rsid w:val="007071CE"/>
    <w:rsid w:val="0071181D"/>
    <w:rsid w:val="00713E03"/>
    <w:rsid w:val="0071569B"/>
    <w:rsid w:val="007174CE"/>
    <w:rsid w:val="007176F7"/>
    <w:rsid w:val="00720DB0"/>
    <w:rsid w:val="00723D07"/>
    <w:rsid w:val="00726446"/>
    <w:rsid w:val="00726AB6"/>
    <w:rsid w:val="007272DA"/>
    <w:rsid w:val="00732099"/>
    <w:rsid w:val="007352DE"/>
    <w:rsid w:val="00736CFB"/>
    <w:rsid w:val="00740A1A"/>
    <w:rsid w:val="0074103E"/>
    <w:rsid w:val="00742097"/>
    <w:rsid w:val="00751AB2"/>
    <w:rsid w:val="00754E9E"/>
    <w:rsid w:val="00757175"/>
    <w:rsid w:val="00761CE3"/>
    <w:rsid w:val="007656EA"/>
    <w:rsid w:val="007707D4"/>
    <w:rsid w:val="00770D84"/>
    <w:rsid w:val="0077734B"/>
    <w:rsid w:val="0078299B"/>
    <w:rsid w:val="00786B4E"/>
    <w:rsid w:val="007871E0"/>
    <w:rsid w:val="00792804"/>
    <w:rsid w:val="00796071"/>
    <w:rsid w:val="007970B5"/>
    <w:rsid w:val="007977C0"/>
    <w:rsid w:val="00797C53"/>
    <w:rsid w:val="007A255C"/>
    <w:rsid w:val="007A3665"/>
    <w:rsid w:val="007A51DB"/>
    <w:rsid w:val="007A57B3"/>
    <w:rsid w:val="007B2059"/>
    <w:rsid w:val="007B237D"/>
    <w:rsid w:val="007B4A65"/>
    <w:rsid w:val="007B7158"/>
    <w:rsid w:val="007C07B5"/>
    <w:rsid w:val="007C0C0F"/>
    <w:rsid w:val="007C1635"/>
    <w:rsid w:val="007C1BDF"/>
    <w:rsid w:val="007D0405"/>
    <w:rsid w:val="007D321B"/>
    <w:rsid w:val="007D4632"/>
    <w:rsid w:val="007D4CCA"/>
    <w:rsid w:val="007D7A6F"/>
    <w:rsid w:val="007E0058"/>
    <w:rsid w:val="007E202B"/>
    <w:rsid w:val="007E23D6"/>
    <w:rsid w:val="007E4B9D"/>
    <w:rsid w:val="007E4D74"/>
    <w:rsid w:val="007E6257"/>
    <w:rsid w:val="007F2DE8"/>
    <w:rsid w:val="007F2EA0"/>
    <w:rsid w:val="007F37F8"/>
    <w:rsid w:val="007F3A21"/>
    <w:rsid w:val="007F4666"/>
    <w:rsid w:val="007F49A4"/>
    <w:rsid w:val="007F4F66"/>
    <w:rsid w:val="007F784B"/>
    <w:rsid w:val="0080109F"/>
    <w:rsid w:val="008045A0"/>
    <w:rsid w:val="00805411"/>
    <w:rsid w:val="00806DE7"/>
    <w:rsid w:val="00807ED9"/>
    <w:rsid w:val="008115B0"/>
    <w:rsid w:val="00813426"/>
    <w:rsid w:val="00813DFB"/>
    <w:rsid w:val="0081511D"/>
    <w:rsid w:val="00826C7D"/>
    <w:rsid w:val="008346B3"/>
    <w:rsid w:val="00835313"/>
    <w:rsid w:val="0083660D"/>
    <w:rsid w:val="00841A0F"/>
    <w:rsid w:val="00842EA3"/>
    <w:rsid w:val="00843F83"/>
    <w:rsid w:val="00845ED8"/>
    <w:rsid w:val="008503C6"/>
    <w:rsid w:val="00850C61"/>
    <w:rsid w:val="00853351"/>
    <w:rsid w:val="00854764"/>
    <w:rsid w:val="00854E41"/>
    <w:rsid w:val="0085681D"/>
    <w:rsid w:val="008631C2"/>
    <w:rsid w:val="008633AB"/>
    <w:rsid w:val="0086348B"/>
    <w:rsid w:val="008654D8"/>
    <w:rsid w:val="0087258B"/>
    <w:rsid w:val="008750F3"/>
    <w:rsid w:val="00875D8A"/>
    <w:rsid w:val="008765DF"/>
    <w:rsid w:val="008823B2"/>
    <w:rsid w:val="00882415"/>
    <w:rsid w:val="0088479B"/>
    <w:rsid w:val="00884FDC"/>
    <w:rsid w:val="0088544E"/>
    <w:rsid w:val="008864A0"/>
    <w:rsid w:val="00887790"/>
    <w:rsid w:val="00890573"/>
    <w:rsid w:val="00890643"/>
    <w:rsid w:val="00890A87"/>
    <w:rsid w:val="008951D7"/>
    <w:rsid w:val="00897079"/>
    <w:rsid w:val="008A020A"/>
    <w:rsid w:val="008A36F3"/>
    <w:rsid w:val="008A3A81"/>
    <w:rsid w:val="008A3ED3"/>
    <w:rsid w:val="008A42B1"/>
    <w:rsid w:val="008A7E8A"/>
    <w:rsid w:val="008B73A2"/>
    <w:rsid w:val="008C4129"/>
    <w:rsid w:val="008D19B0"/>
    <w:rsid w:val="008D34F1"/>
    <w:rsid w:val="008D50FC"/>
    <w:rsid w:val="008D5AE0"/>
    <w:rsid w:val="008D5D25"/>
    <w:rsid w:val="008D75E8"/>
    <w:rsid w:val="008E1347"/>
    <w:rsid w:val="008E6470"/>
    <w:rsid w:val="008E79E7"/>
    <w:rsid w:val="008F32EE"/>
    <w:rsid w:val="008F693A"/>
    <w:rsid w:val="008F70EE"/>
    <w:rsid w:val="008F7982"/>
    <w:rsid w:val="008F7B8E"/>
    <w:rsid w:val="009002EE"/>
    <w:rsid w:val="009021DA"/>
    <w:rsid w:val="0091066F"/>
    <w:rsid w:val="00913489"/>
    <w:rsid w:val="00915D26"/>
    <w:rsid w:val="00916049"/>
    <w:rsid w:val="00916E08"/>
    <w:rsid w:val="00920323"/>
    <w:rsid w:val="00922E1E"/>
    <w:rsid w:val="009255AF"/>
    <w:rsid w:val="00927B34"/>
    <w:rsid w:val="0093076A"/>
    <w:rsid w:val="00930F6A"/>
    <w:rsid w:val="00932A97"/>
    <w:rsid w:val="00933B3D"/>
    <w:rsid w:val="00934010"/>
    <w:rsid w:val="00934BCD"/>
    <w:rsid w:val="00940BB3"/>
    <w:rsid w:val="00941A90"/>
    <w:rsid w:val="00942FC6"/>
    <w:rsid w:val="00943731"/>
    <w:rsid w:val="00945890"/>
    <w:rsid w:val="0094769A"/>
    <w:rsid w:val="00947C63"/>
    <w:rsid w:val="00950729"/>
    <w:rsid w:val="009602A4"/>
    <w:rsid w:val="00962576"/>
    <w:rsid w:val="00962A6E"/>
    <w:rsid w:val="00964315"/>
    <w:rsid w:val="00965E1F"/>
    <w:rsid w:val="0096661E"/>
    <w:rsid w:val="009726E0"/>
    <w:rsid w:val="0098000C"/>
    <w:rsid w:val="00980CDB"/>
    <w:rsid w:val="00982247"/>
    <w:rsid w:val="0098294E"/>
    <w:rsid w:val="00982CEE"/>
    <w:rsid w:val="0098315D"/>
    <w:rsid w:val="0098358A"/>
    <w:rsid w:val="00985ED8"/>
    <w:rsid w:val="00987C85"/>
    <w:rsid w:val="00990DBF"/>
    <w:rsid w:val="00993EA4"/>
    <w:rsid w:val="00994CA6"/>
    <w:rsid w:val="009955C3"/>
    <w:rsid w:val="00996FE6"/>
    <w:rsid w:val="009A574B"/>
    <w:rsid w:val="009A5EEF"/>
    <w:rsid w:val="009A7077"/>
    <w:rsid w:val="009A7228"/>
    <w:rsid w:val="009B2BAA"/>
    <w:rsid w:val="009B2F12"/>
    <w:rsid w:val="009B54CC"/>
    <w:rsid w:val="009C05FB"/>
    <w:rsid w:val="009C67BE"/>
    <w:rsid w:val="009C6A30"/>
    <w:rsid w:val="009C712B"/>
    <w:rsid w:val="009D3A19"/>
    <w:rsid w:val="009D52E1"/>
    <w:rsid w:val="009E0C89"/>
    <w:rsid w:val="009E0CF9"/>
    <w:rsid w:val="009E1C00"/>
    <w:rsid w:val="009E290E"/>
    <w:rsid w:val="009E4A48"/>
    <w:rsid w:val="009E5525"/>
    <w:rsid w:val="009F4D44"/>
    <w:rsid w:val="00A00DCB"/>
    <w:rsid w:val="00A024EB"/>
    <w:rsid w:val="00A05C60"/>
    <w:rsid w:val="00A06ABC"/>
    <w:rsid w:val="00A1292D"/>
    <w:rsid w:val="00A1292E"/>
    <w:rsid w:val="00A1352C"/>
    <w:rsid w:val="00A145AB"/>
    <w:rsid w:val="00A236C4"/>
    <w:rsid w:val="00A237B8"/>
    <w:rsid w:val="00A23919"/>
    <w:rsid w:val="00A24B96"/>
    <w:rsid w:val="00A25C81"/>
    <w:rsid w:val="00A27A3C"/>
    <w:rsid w:val="00A32F35"/>
    <w:rsid w:val="00A33497"/>
    <w:rsid w:val="00A34F5C"/>
    <w:rsid w:val="00A35E63"/>
    <w:rsid w:val="00A36D9E"/>
    <w:rsid w:val="00A37432"/>
    <w:rsid w:val="00A42EAE"/>
    <w:rsid w:val="00A4499C"/>
    <w:rsid w:val="00A461A7"/>
    <w:rsid w:val="00A46C42"/>
    <w:rsid w:val="00A46F00"/>
    <w:rsid w:val="00A47959"/>
    <w:rsid w:val="00A531D0"/>
    <w:rsid w:val="00A543A8"/>
    <w:rsid w:val="00A54B76"/>
    <w:rsid w:val="00A57221"/>
    <w:rsid w:val="00A57EB0"/>
    <w:rsid w:val="00A600F3"/>
    <w:rsid w:val="00A61AA1"/>
    <w:rsid w:val="00A62512"/>
    <w:rsid w:val="00A628D3"/>
    <w:rsid w:val="00A629D3"/>
    <w:rsid w:val="00A70BEF"/>
    <w:rsid w:val="00A70ECB"/>
    <w:rsid w:val="00A73D26"/>
    <w:rsid w:val="00A7539A"/>
    <w:rsid w:val="00A80CF6"/>
    <w:rsid w:val="00A8284F"/>
    <w:rsid w:val="00A93E11"/>
    <w:rsid w:val="00A93EEA"/>
    <w:rsid w:val="00A967E3"/>
    <w:rsid w:val="00A9788D"/>
    <w:rsid w:val="00AA5FB2"/>
    <w:rsid w:val="00AA688E"/>
    <w:rsid w:val="00AB33A2"/>
    <w:rsid w:val="00AB37DC"/>
    <w:rsid w:val="00AB3A05"/>
    <w:rsid w:val="00AB5D53"/>
    <w:rsid w:val="00AB7CAE"/>
    <w:rsid w:val="00AC2ECB"/>
    <w:rsid w:val="00AC364C"/>
    <w:rsid w:val="00AC4C35"/>
    <w:rsid w:val="00AD07D8"/>
    <w:rsid w:val="00AD3D46"/>
    <w:rsid w:val="00AD5002"/>
    <w:rsid w:val="00AD5BDD"/>
    <w:rsid w:val="00AD6387"/>
    <w:rsid w:val="00AD674D"/>
    <w:rsid w:val="00AD6900"/>
    <w:rsid w:val="00AE07D1"/>
    <w:rsid w:val="00AE17FB"/>
    <w:rsid w:val="00AE1C1D"/>
    <w:rsid w:val="00AE391E"/>
    <w:rsid w:val="00AE5A03"/>
    <w:rsid w:val="00AE5A90"/>
    <w:rsid w:val="00AF4E59"/>
    <w:rsid w:val="00B06240"/>
    <w:rsid w:val="00B10D44"/>
    <w:rsid w:val="00B1248B"/>
    <w:rsid w:val="00B12E93"/>
    <w:rsid w:val="00B213A8"/>
    <w:rsid w:val="00B21909"/>
    <w:rsid w:val="00B21ED3"/>
    <w:rsid w:val="00B21EEC"/>
    <w:rsid w:val="00B2559C"/>
    <w:rsid w:val="00B2642E"/>
    <w:rsid w:val="00B26C94"/>
    <w:rsid w:val="00B26FB4"/>
    <w:rsid w:val="00B271F5"/>
    <w:rsid w:val="00B278C6"/>
    <w:rsid w:val="00B27E0B"/>
    <w:rsid w:val="00B34309"/>
    <w:rsid w:val="00B37365"/>
    <w:rsid w:val="00B41D53"/>
    <w:rsid w:val="00B435E3"/>
    <w:rsid w:val="00B4433C"/>
    <w:rsid w:val="00B46D9C"/>
    <w:rsid w:val="00B4718D"/>
    <w:rsid w:val="00B47D30"/>
    <w:rsid w:val="00B51521"/>
    <w:rsid w:val="00B524FD"/>
    <w:rsid w:val="00B54AF1"/>
    <w:rsid w:val="00B54B81"/>
    <w:rsid w:val="00B61A08"/>
    <w:rsid w:val="00B622E7"/>
    <w:rsid w:val="00B641D1"/>
    <w:rsid w:val="00B6562B"/>
    <w:rsid w:val="00B66100"/>
    <w:rsid w:val="00B71035"/>
    <w:rsid w:val="00B72F9B"/>
    <w:rsid w:val="00B74BA2"/>
    <w:rsid w:val="00B75857"/>
    <w:rsid w:val="00B75E6E"/>
    <w:rsid w:val="00B77F85"/>
    <w:rsid w:val="00B80B7F"/>
    <w:rsid w:val="00B80C57"/>
    <w:rsid w:val="00B834CF"/>
    <w:rsid w:val="00B837BF"/>
    <w:rsid w:val="00B8380E"/>
    <w:rsid w:val="00B8465A"/>
    <w:rsid w:val="00B85680"/>
    <w:rsid w:val="00B905C0"/>
    <w:rsid w:val="00B90603"/>
    <w:rsid w:val="00B90B83"/>
    <w:rsid w:val="00B94DD4"/>
    <w:rsid w:val="00BA0DA2"/>
    <w:rsid w:val="00BA4D9D"/>
    <w:rsid w:val="00BA64B8"/>
    <w:rsid w:val="00BA6AD5"/>
    <w:rsid w:val="00BA6AD9"/>
    <w:rsid w:val="00BB01CE"/>
    <w:rsid w:val="00BB4065"/>
    <w:rsid w:val="00BB49FF"/>
    <w:rsid w:val="00BB5D60"/>
    <w:rsid w:val="00BC1E14"/>
    <w:rsid w:val="00BC6208"/>
    <w:rsid w:val="00BD0C24"/>
    <w:rsid w:val="00BD21CB"/>
    <w:rsid w:val="00BD36CD"/>
    <w:rsid w:val="00BD7327"/>
    <w:rsid w:val="00BE4157"/>
    <w:rsid w:val="00BE5B99"/>
    <w:rsid w:val="00BE5EA5"/>
    <w:rsid w:val="00BE5F68"/>
    <w:rsid w:val="00BE73CB"/>
    <w:rsid w:val="00BE781B"/>
    <w:rsid w:val="00BF03B4"/>
    <w:rsid w:val="00BF0AA5"/>
    <w:rsid w:val="00BF4DFF"/>
    <w:rsid w:val="00BF50F5"/>
    <w:rsid w:val="00C00502"/>
    <w:rsid w:val="00C01CD4"/>
    <w:rsid w:val="00C03A37"/>
    <w:rsid w:val="00C04953"/>
    <w:rsid w:val="00C0769A"/>
    <w:rsid w:val="00C10285"/>
    <w:rsid w:val="00C10919"/>
    <w:rsid w:val="00C12E4C"/>
    <w:rsid w:val="00C136EE"/>
    <w:rsid w:val="00C203D9"/>
    <w:rsid w:val="00C20D55"/>
    <w:rsid w:val="00C21B62"/>
    <w:rsid w:val="00C22888"/>
    <w:rsid w:val="00C2354E"/>
    <w:rsid w:val="00C26AA3"/>
    <w:rsid w:val="00C27AB8"/>
    <w:rsid w:val="00C318DA"/>
    <w:rsid w:val="00C33609"/>
    <w:rsid w:val="00C434BA"/>
    <w:rsid w:val="00C43A99"/>
    <w:rsid w:val="00C446BC"/>
    <w:rsid w:val="00C4631B"/>
    <w:rsid w:val="00C4647E"/>
    <w:rsid w:val="00C4681C"/>
    <w:rsid w:val="00C47830"/>
    <w:rsid w:val="00C47ADE"/>
    <w:rsid w:val="00C507C0"/>
    <w:rsid w:val="00C51534"/>
    <w:rsid w:val="00C5222A"/>
    <w:rsid w:val="00C52281"/>
    <w:rsid w:val="00C527AE"/>
    <w:rsid w:val="00C53F00"/>
    <w:rsid w:val="00C55AAA"/>
    <w:rsid w:val="00C63EBB"/>
    <w:rsid w:val="00C63F94"/>
    <w:rsid w:val="00C64A37"/>
    <w:rsid w:val="00C6702C"/>
    <w:rsid w:val="00C6705E"/>
    <w:rsid w:val="00C70E87"/>
    <w:rsid w:val="00C734DC"/>
    <w:rsid w:val="00C76C90"/>
    <w:rsid w:val="00C77891"/>
    <w:rsid w:val="00C82A31"/>
    <w:rsid w:val="00C840AA"/>
    <w:rsid w:val="00C8531D"/>
    <w:rsid w:val="00C864A0"/>
    <w:rsid w:val="00C86AAA"/>
    <w:rsid w:val="00C90BEB"/>
    <w:rsid w:val="00C91751"/>
    <w:rsid w:val="00C92AFE"/>
    <w:rsid w:val="00C94E2D"/>
    <w:rsid w:val="00C95F1F"/>
    <w:rsid w:val="00C9652A"/>
    <w:rsid w:val="00CA4683"/>
    <w:rsid w:val="00CA5E8D"/>
    <w:rsid w:val="00CA654D"/>
    <w:rsid w:val="00CA7C30"/>
    <w:rsid w:val="00CB3BCA"/>
    <w:rsid w:val="00CB5DD8"/>
    <w:rsid w:val="00CB665A"/>
    <w:rsid w:val="00CB6BE1"/>
    <w:rsid w:val="00CB6FFE"/>
    <w:rsid w:val="00CC1D1C"/>
    <w:rsid w:val="00CC4BFC"/>
    <w:rsid w:val="00CC4C69"/>
    <w:rsid w:val="00CC5010"/>
    <w:rsid w:val="00CD292B"/>
    <w:rsid w:val="00CD41CE"/>
    <w:rsid w:val="00CD4987"/>
    <w:rsid w:val="00CD50A5"/>
    <w:rsid w:val="00CE30BE"/>
    <w:rsid w:val="00CE35FF"/>
    <w:rsid w:val="00CE3D77"/>
    <w:rsid w:val="00CE70CE"/>
    <w:rsid w:val="00CE7DD6"/>
    <w:rsid w:val="00CF0A20"/>
    <w:rsid w:val="00CF266F"/>
    <w:rsid w:val="00CF28B2"/>
    <w:rsid w:val="00CF3632"/>
    <w:rsid w:val="00CF3BD2"/>
    <w:rsid w:val="00CF6B75"/>
    <w:rsid w:val="00D017FD"/>
    <w:rsid w:val="00D036D7"/>
    <w:rsid w:val="00D05C94"/>
    <w:rsid w:val="00D06830"/>
    <w:rsid w:val="00D079DA"/>
    <w:rsid w:val="00D10F2F"/>
    <w:rsid w:val="00D117F6"/>
    <w:rsid w:val="00D13CF4"/>
    <w:rsid w:val="00D14F29"/>
    <w:rsid w:val="00D15CA5"/>
    <w:rsid w:val="00D16B82"/>
    <w:rsid w:val="00D16F1A"/>
    <w:rsid w:val="00D178CD"/>
    <w:rsid w:val="00D17AB2"/>
    <w:rsid w:val="00D205E5"/>
    <w:rsid w:val="00D2310F"/>
    <w:rsid w:val="00D26639"/>
    <w:rsid w:val="00D3057A"/>
    <w:rsid w:val="00D36219"/>
    <w:rsid w:val="00D377B7"/>
    <w:rsid w:val="00D40474"/>
    <w:rsid w:val="00D40A19"/>
    <w:rsid w:val="00D4120C"/>
    <w:rsid w:val="00D41551"/>
    <w:rsid w:val="00D43111"/>
    <w:rsid w:val="00D437BF"/>
    <w:rsid w:val="00D43B8F"/>
    <w:rsid w:val="00D46B43"/>
    <w:rsid w:val="00D50098"/>
    <w:rsid w:val="00D51C56"/>
    <w:rsid w:val="00D57273"/>
    <w:rsid w:val="00D57B40"/>
    <w:rsid w:val="00D650BC"/>
    <w:rsid w:val="00D65769"/>
    <w:rsid w:val="00D65CBC"/>
    <w:rsid w:val="00D667E8"/>
    <w:rsid w:val="00D70AC2"/>
    <w:rsid w:val="00D71788"/>
    <w:rsid w:val="00D73521"/>
    <w:rsid w:val="00D80718"/>
    <w:rsid w:val="00D83D24"/>
    <w:rsid w:val="00D84333"/>
    <w:rsid w:val="00D8487E"/>
    <w:rsid w:val="00D903E0"/>
    <w:rsid w:val="00D92621"/>
    <w:rsid w:val="00D92A53"/>
    <w:rsid w:val="00D935BD"/>
    <w:rsid w:val="00D9379B"/>
    <w:rsid w:val="00D93F1B"/>
    <w:rsid w:val="00D94652"/>
    <w:rsid w:val="00D95D7C"/>
    <w:rsid w:val="00D96366"/>
    <w:rsid w:val="00D96C8B"/>
    <w:rsid w:val="00D96F8C"/>
    <w:rsid w:val="00D97221"/>
    <w:rsid w:val="00DA0007"/>
    <w:rsid w:val="00DA0E44"/>
    <w:rsid w:val="00DA16BB"/>
    <w:rsid w:val="00DA2532"/>
    <w:rsid w:val="00DA45C7"/>
    <w:rsid w:val="00DA565C"/>
    <w:rsid w:val="00DB0FA9"/>
    <w:rsid w:val="00DB1AF6"/>
    <w:rsid w:val="00DB2C91"/>
    <w:rsid w:val="00DB2E4D"/>
    <w:rsid w:val="00DB3E02"/>
    <w:rsid w:val="00DB5701"/>
    <w:rsid w:val="00DC10E8"/>
    <w:rsid w:val="00DC33B8"/>
    <w:rsid w:val="00DC4F5A"/>
    <w:rsid w:val="00DC6116"/>
    <w:rsid w:val="00DC77D5"/>
    <w:rsid w:val="00DD08DE"/>
    <w:rsid w:val="00DD2571"/>
    <w:rsid w:val="00DD5230"/>
    <w:rsid w:val="00DD588F"/>
    <w:rsid w:val="00DD5950"/>
    <w:rsid w:val="00DD7536"/>
    <w:rsid w:val="00DE54D6"/>
    <w:rsid w:val="00DE7A1E"/>
    <w:rsid w:val="00DF0239"/>
    <w:rsid w:val="00DF0FE1"/>
    <w:rsid w:val="00DF16FB"/>
    <w:rsid w:val="00DF2151"/>
    <w:rsid w:val="00DF3673"/>
    <w:rsid w:val="00DF5B50"/>
    <w:rsid w:val="00E008C3"/>
    <w:rsid w:val="00E0128B"/>
    <w:rsid w:val="00E01F23"/>
    <w:rsid w:val="00E0278C"/>
    <w:rsid w:val="00E0290F"/>
    <w:rsid w:val="00E02E48"/>
    <w:rsid w:val="00E034F7"/>
    <w:rsid w:val="00E0677A"/>
    <w:rsid w:val="00E069B8"/>
    <w:rsid w:val="00E11E33"/>
    <w:rsid w:val="00E134D3"/>
    <w:rsid w:val="00E20129"/>
    <w:rsid w:val="00E205C9"/>
    <w:rsid w:val="00E219A3"/>
    <w:rsid w:val="00E2201A"/>
    <w:rsid w:val="00E30949"/>
    <w:rsid w:val="00E40516"/>
    <w:rsid w:val="00E43C5F"/>
    <w:rsid w:val="00E44117"/>
    <w:rsid w:val="00E46267"/>
    <w:rsid w:val="00E4628D"/>
    <w:rsid w:val="00E47565"/>
    <w:rsid w:val="00E47835"/>
    <w:rsid w:val="00E47B8B"/>
    <w:rsid w:val="00E47D52"/>
    <w:rsid w:val="00E505B2"/>
    <w:rsid w:val="00E50A27"/>
    <w:rsid w:val="00E552CB"/>
    <w:rsid w:val="00E554EF"/>
    <w:rsid w:val="00E568BE"/>
    <w:rsid w:val="00E628FC"/>
    <w:rsid w:val="00E639AE"/>
    <w:rsid w:val="00E6453B"/>
    <w:rsid w:val="00E7030C"/>
    <w:rsid w:val="00E70AAE"/>
    <w:rsid w:val="00E71DA2"/>
    <w:rsid w:val="00E728D6"/>
    <w:rsid w:val="00E73CF7"/>
    <w:rsid w:val="00E77EE5"/>
    <w:rsid w:val="00E82A43"/>
    <w:rsid w:val="00E8301B"/>
    <w:rsid w:val="00E8658B"/>
    <w:rsid w:val="00E86923"/>
    <w:rsid w:val="00E86DCC"/>
    <w:rsid w:val="00E93EB3"/>
    <w:rsid w:val="00E954D7"/>
    <w:rsid w:val="00E962C3"/>
    <w:rsid w:val="00E96D67"/>
    <w:rsid w:val="00E97041"/>
    <w:rsid w:val="00EA17BE"/>
    <w:rsid w:val="00EA2788"/>
    <w:rsid w:val="00EB1CC3"/>
    <w:rsid w:val="00EC079A"/>
    <w:rsid w:val="00EC0D46"/>
    <w:rsid w:val="00EC338F"/>
    <w:rsid w:val="00EC5ECF"/>
    <w:rsid w:val="00EC66B1"/>
    <w:rsid w:val="00ED38C1"/>
    <w:rsid w:val="00ED563A"/>
    <w:rsid w:val="00ED650A"/>
    <w:rsid w:val="00EE3E94"/>
    <w:rsid w:val="00EE684D"/>
    <w:rsid w:val="00EE6DC1"/>
    <w:rsid w:val="00EF01E0"/>
    <w:rsid w:val="00EF0FA3"/>
    <w:rsid w:val="00EF1DAE"/>
    <w:rsid w:val="00EF4CBF"/>
    <w:rsid w:val="00EF5A8C"/>
    <w:rsid w:val="00EF5D0B"/>
    <w:rsid w:val="00F04F26"/>
    <w:rsid w:val="00F07D94"/>
    <w:rsid w:val="00F10CCB"/>
    <w:rsid w:val="00F129E3"/>
    <w:rsid w:val="00F12E18"/>
    <w:rsid w:val="00F12E34"/>
    <w:rsid w:val="00F145F6"/>
    <w:rsid w:val="00F2225B"/>
    <w:rsid w:val="00F24555"/>
    <w:rsid w:val="00F2665A"/>
    <w:rsid w:val="00F276BA"/>
    <w:rsid w:val="00F27B3A"/>
    <w:rsid w:val="00F30310"/>
    <w:rsid w:val="00F31C23"/>
    <w:rsid w:val="00F3432B"/>
    <w:rsid w:val="00F3512C"/>
    <w:rsid w:val="00F35B5F"/>
    <w:rsid w:val="00F36F75"/>
    <w:rsid w:val="00F37127"/>
    <w:rsid w:val="00F40717"/>
    <w:rsid w:val="00F41CDF"/>
    <w:rsid w:val="00F43432"/>
    <w:rsid w:val="00F51572"/>
    <w:rsid w:val="00F56713"/>
    <w:rsid w:val="00F57D08"/>
    <w:rsid w:val="00F60B10"/>
    <w:rsid w:val="00F63AA5"/>
    <w:rsid w:val="00F63E7A"/>
    <w:rsid w:val="00F64C31"/>
    <w:rsid w:val="00F72BA5"/>
    <w:rsid w:val="00F755F0"/>
    <w:rsid w:val="00F75DEC"/>
    <w:rsid w:val="00F75F06"/>
    <w:rsid w:val="00F76C30"/>
    <w:rsid w:val="00F8335F"/>
    <w:rsid w:val="00F83F77"/>
    <w:rsid w:val="00F84E12"/>
    <w:rsid w:val="00F87156"/>
    <w:rsid w:val="00F900DE"/>
    <w:rsid w:val="00F90E87"/>
    <w:rsid w:val="00F93175"/>
    <w:rsid w:val="00F9396E"/>
    <w:rsid w:val="00F94429"/>
    <w:rsid w:val="00FA0333"/>
    <w:rsid w:val="00FA1A9A"/>
    <w:rsid w:val="00FA5076"/>
    <w:rsid w:val="00FA70F0"/>
    <w:rsid w:val="00FA7738"/>
    <w:rsid w:val="00FA79B2"/>
    <w:rsid w:val="00FA7CB0"/>
    <w:rsid w:val="00FB58BE"/>
    <w:rsid w:val="00FB735A"/>
    <w:rsid w:val="00FB7CBA"/>
    <w:rsid w:val="00FC1C6E"/>
    <w:rsid w:val="00FC321B"/>
    <w:rsid w:val="00FC3E99"/>
    <w:rsid w:val="00FC51D3"/>
    <w:rsid w:val="00FC64D5"/>
    <w:rsid w:val="00FD0668"/>
    <w:rsid w:val="00FD0E90"/>
    <w:rsid w:val="00FE0007"/>
    <w:rsid w:val="00FE41F8"/>
    <w:rsid w:val="00FE5DEA"/>
    <w:rsid w:val="00FF0B54"/>
    <w:rsid w:val="00FF0EC9"/>
    <w:rsid w:val="00FF4A92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35A"/>
  </w:style>
  <w:style w:type="paragraph" w:styleId="Footer">
    <w:name w:val="footer"/>
    <w:basedOn w:val="Normal"/>
    <w:link w:val="Foot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35A"/>
  </w:style>
  <w:style w:type="paragraph" w:styleId="NoSpacing">
    <w:name w:val="No Spacing"/>
    <w:uiPriority w:val="1"/>
    <w:qFormat/>
    <w:rsid w:val="001726A4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B3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9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4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8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3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2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48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0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4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9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3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5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7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89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67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21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8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71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9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2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0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3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0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2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84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5" ma:contentTypeDescription="Create a new document." ma:contentTypeScope="" ma:versionID="2b458c7678234d355d2d26d73a03dc60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dda2ce9efd81e992ddc1f1733fc44db4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Props1.xml><?xml version="1.0" encoding="utf-8"?>
<ds:datastoreItem xmlns:ds="http://schemas.openxmlformats.org/officeDocument/2006/customXml" ds:itemID="{B9C552D7-3F60-480F-8660-5492E220D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Steve Gray</cp:lastModifiedBy>
  <cp:revision>15</cp:revision>
  <cp:lastPrinted>2025-02-23T09:41:00Z</cp:lastPrinted>
  <dcterms:created xsi:type="dcterms:W3CDTF">2025-04-30T10:05:00Z</dcterms:created>
  <dcterms:modified xsi:type="dcterms:W3CDTF">2025-04-30T10:27:00Z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