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DD12" w14:textId="77777777" w:rsidR="00CE756E"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noProof/>
          <w:kern w:val="0"/>
          <w:sz w:val="24"/>
          <w:szCs w:val="24"/>
          <w:lang w:eastAsia="en-GB"/>
          <w14:ligatures w14:val="none"/>
        </w:rPr>
        <w:drawing>
          <wp:inline distT="0" distB="0" distL="0" distR="0" wp14:anchorId="5413C61B" wp14:editId="15A3ECD4">
            <wp:extent cx="3086100" cy="844550"/>
            <wp:effectExtent l="0" t="0" r="0" b="635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9"/>
                    <a:srcRect/>
                    <a:stretch>
                      <a:fillRect/>
                    </a:stretch>
                  </pic:blipFill>
                  <pic:spPr bwMode="auto">
                    <a:xfrm>
                      <a:off x="0" y="0"/>
                      <a:ext cx="3086100" cy="844550"/>
                    </a:xfrm>
                    <a:prstGeom prst="rect">
                      <a:avLst/>
                    </a:prstGeom>
                    <a:noFill/>
                    <a:ln w="9525">
                      <a:noFill/>
                      <a:miter lim="800000"/>
                      <a:headEnd/>
                      <a:tailEnd/>
                    </a:ln>
                  </pic:spPr>
                </pic:pic>
              </a:graphicData>
            </a:graphic>
          </wp:inline>
        </w:drawing>
      </w:r>
      <w:r w:rsidRPr="000D5F87">
        <w:rPr>
          <w:rFonts w:ascii="Helvetica" w:eastAsia="Times New Roman" w:hAnsi="Helvetica" w:cs="Times New Roman"/>
          <w:kern w:val="0"/>
          <w:sz w:val="24"/>
          <w:szCs w:val="24"/>
          <w:lang w:eastAsia="en-GB"/>
          <w14:ligatures w14:val="none"/>
        </w:rPr>
        <w:t xml:space="preserve">   </w:t>
      </w:r>
    </w:p>
    <w:p w14:paraId="398CC00D" w14:textId="77777777" w:rsidR="00CE756E" w:rsidRDefault="00CE756E" w:rsidP="00131C10">
      <w:pPr>
        <w:spacing w:after="0" w:line="240" w:lineRule="auto"/>
        <w:rPr>
          <w:rFonts w:ascii="Helvetica" w:eastAsia="Times New Roman" w:hAnsi="Helvetica" w:cs="Times New Roman"/>
          <w:kern w:val="0"/>
          <w:sz w:val="24"/>
          <w:szCs w:val="24"/>
          <w:lang w:eastAsia="en-GB"/>
          <w14:ligatures w14:val="none"/>
        </w:rPr>
      </w:pPr>
    </w:p>
    <w:p w14:paraId="51A23437" w14:textId="084AD2FC" w:rsidR="00131C10" w:rsidRPr="000D5F87" w:rsidRDefault="00131C10" w:rsidP="00131C10">
      <w:pPr>
        <w:spacing w:after="0" w:line="240" w:lineRule="auto"/>
        <w:rPr>
          <w:rFonts w:ascii="Helvetica" w:eastAsia="Times New Roman" w:hAnsi="Helvetica" w:cs="Times New Roman"/>
          <w:kern w:val="0"/>
          <w:sz w:val="24"/>
          <w:szCs w:val="24"/>
          <w:lang w:eastAsia="en-GB"/>
          <w14:ligatures w14:val="none"/>
        </w:rPr>
      </w:pPr>
      <w:r w:rsidRPr="000D5F87">
        <w:rPr>
          <w:rFonts w:ascii="Helvetica" w:eastAsia="Times New Roman" w:hAnsi="Helvetica" w:cs="Times New Roman"/>
          <w:kern w:val="0"/>
          <w:sz w:val="32"/>
          <w:szCs w:val="32"/>
          <w:lang w:eastAsia="en-GB"/>
          <w14:ligatures w14:val="none"/>
        </w:rPr>
        <w:t xml:space="preserve"> </w:t>
      </w:r>
    </w:p>
    <w:p w14:paraId="4D9C95EA" w14:textId="77777777" w:rsidR="001A4CEF" w:rsidRDefault="001A4CEF" w:rsidP="00397A55">
      <w:pPr>
        <w:spacing w:after="0" w:line="240" w:lineRule="auto"/>
        <w:jc w:val="center"/>
        <w:rPr>
          <w:rFonts w:eastAsia="Times New Roman" w:cstheme="minorHAnsi"/>
          <w:b/>
          <w:bCs/>
          <w:kern w:val="0"/>
          <w:sz w:val="24"/>
          <w:szCs w:val="24"/>
          <w:lang w:eastAsia="en-GB"/>
          <w14:ligatures w14:val="none"/>
        </w:rPr>
      </w:pPr>
    </w:p>
    <w:p w14:paraId="45EDE59A" w14:textId="0B7B1710" w:rsidR="005C2EEB"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 xml:space="preserve">Minutes of the General Committee held on Monday </w:t>
      </w:r>
      <w:r w:rsidR="00107F9D">
        <w:rPr>
          <w:rFonts w:ascii="Calibri" w:eastAsia="Times New Roman" w:hAnsi="Calibri" w:cs="Calibri"/>
          <w:b/>
          <w:bCs/>
          <w:kern w:val="0"/>
          <w:sz w:val="28"/>
          <w:szCs w:val="28"/>
          <w:lang w:eastAsia="en-GB"/>
          <w14:ligatures w14:val="none"/>
        </w:rPr>
        <w:t>1</w:t>
      </w:r>
      <w:r w:rsidR="00107F9D" w:rsidRPr="00107F9D">
        <w:rPr>
          <w:rFonts w:ascii="Calibri" w:eastAsia="Times New Roman" w:hAnsi="Calibri" w:cs="Calibri"/>
          <w:b/>
          <w:bCs/>
          <w:kern w:val="0"/>
          <w:sz w:val="28"/>
          <w:szCs w:val="28"/>
          <w:vertAlign w:val="superscript"/>
          <w:lang w:eastAsia="en-GB"/>
          <w14:ligatures w14:val="none"/>
        </w:rPr>
        <w:t>st</w:t>
      </w:r>
      <w:r w:rsidR="00107F9D">
        <w:rPr>
          <w:rFonts w:ascii="Calibri" w:eastAsia="Times New Roman" w:hAnsi="Calibri" w:cs="Calibri"/>
          <w:b/>
          <w:bCs/>
          <w:kern w:val="0"/>
          <w:sz w:val="28"/>
          <w:szCs w:val="28"/>
          <w:lang w:eastAsia="en-GB"/>
          <w14:ligatures w14:val="none"/>
        </w:rPr>
        <w:t xml:space="preserve"> December </w:t>
      </w:r>
      <w:r w:rsidR="005C2EEB">
        <w:rPr>
          <w:rFonts w:ascii="Calibri" w:eastAsia="Times New Roman" w:hAnsi="Calibri" w:cs="Calibri"/>
          <w:b/>
          <w:bCs/>
          <w:kern w:val="0"/>
          <w:sz w:val="28"/>
          <w:szCs w:val="28"/>
          <w:lang w:eastAsia="en-GB"/>
          <w14:ligatures w14:val="none"/>
        </w:rPr>
        <w:t xml:space="preserve">2025 </w:t>
      </w:r>
    </w:p>
    <w:p w14:paraId="02AAFAE6" w14:textId="5A212DFB" w:rsidR="00131C10" w:rsidRPr="00DC28CC" w:rsidRDefault="00131C10" w:rsidP="00397A55">
      <w:pPr>
        <w:spacing w:after="0" w:line="240" w:lineRule="auto"/>
        <w:jc w:val="center"/>
        <w:rPr>
          <w:rFonts w:ascii="Calibri" w:eastAsia="Times New Roman" w:hAnsi="Calibri" w:cs="Calibri"/>
          <w:b/>
          <w:bCs/>
          <w:kern w:val="0"/>
          <w:sz w:val="28"/>
          <w:szCs w:val="28"/>
          <w:lang w:eastAsia="en-GB"/>
          <w14:ligatures w14:val="none"/>
        </w:rPr>
      </w:pPr>
      <w:r w:rsidRPr="00DC28CC">
        <w:rPr>
          <w:rFonts w:ascii="Calibri" w:eastAsia="Times New Roman" w:hAnsi="Calibri" w:cs="Calibri"/>
          <w:b/>
          <w:bCs/>
          <w:kern w:val="0"/>
          <w:sz w:val="28"/>
          <w:szCs w:val="28"/>
          <w:lang w:eastAsia="en-GB"/>
          <w14:ligatures w14:val="none"/>
        </w:rPr>
        <w:t>7pm</w:t>
      </w:r>
      <w:r w:rsidR="00041A5B">
        <w:rPr>
          <w:rFonts w:ascii="Calibri" w:eastAsia="Times New Roman" w:hAnsi="Calibri" w:cs="Calibri"/>
          <w:b/>
          <w:bCs/>
          <w:kern w:val="0"/>
          <w:sz w:val="28"/>
          <w:szCs w:val="28"/>
          <w:lang w:eastAsia="en-GB"/>
          <w14:ligatures w14:val="none"/>
        </w:rPr>
        <w:t xml:space="preserve"> </w:t>
      </w:r>
      <w:r w:rsidRPr="00DC28CC">
        <w:rPr>
          <w:rFonts w:ascii="Calibri" w:eastAsia="Times New Roman" w:hAnsi="Calibri" w:cs="Calibri"/>
          <w:b/>
          <w:bCs/>
          <w:kern w:val="0"/>
          <w:sz w:val="28"/>
          <w:szCs w:val="28"/>
          <w:lang w:eastAsia="en-GB"/>
          <w14:ligatures w14:val="none"/>
        </w:rPr>
        <w:t xml:space="preserve">at </w:t>
      </w:r>
      <w:r w:rsidR="00F20B31" w:rsidRPr="00DC28CC">
        <w:rPr>
          <w:rFonts w:ascii="Calibri" w:eastAsia="Times New Roman" w:hAnsi="Calibri" w:cs="Calibri"/>
          <w:b/>
          <w:bCs/>
          <w:kern w:val="0"/>
          <w:sz w:val="28"/>
          <w:szCs w:val="28"/>
          <w:lang w:eastAsia="en-GB"/>
          <w14:ligatures w14:val="none"/>
        </w:rPr>
        <w:t>WYC</w:t>
      </w:r>
      <w:r w:rsidR="00C932AE" w:rsidRPr="00DC28CC">
        <w:rPr>
          <w:rFonts w:ascii="Calibri" w:eastAsia="Times New Roman" w:hAnsi="Calibri" w:cs="Calibri"/>
          <w:b/>
          <w:bCs/>
          <w:kern w:val="0"/>
          <w:sz w:val="28"/>
          <w:szCs w:val="28"/>
          <w:lang w:eastAsia="en-GB"/>
          <w14:ligatures w14:val="none"/>
        </w:rPr>
        <w:t xml:space="preserve"> and via Z</w:t>
      </w:r>
      <w:r w:rsidR="000C50BA" w:rsidRPr="00DC28CC">
        <w:rPr>
          <w:rFonts w:ascii="Calibri" w:eastAsia="Times New Roman" w:hAnsi="Calibri" w:cs="Calibri"/>
          <w:b/>
          <w:bCs/>
          <w:kern w:val="0"/>
          <w:sz w:val="28"/>
          <w:szCs w:val="28"/>
          <w:lang w:eastAsia="en-GB"/>
          <w14:ligatures w14:val="none"/>
        </w:rPr>
        <w:t>oom</w:t>
      </w:r>
    </w:p>
    <w:p w14:paraId="7467F935" w14:textId="77777777" w:rsidR="00131C10" w:rsidRPr="00167861" w:rsidRDefault="00131C10" w:rsidP="00131C10">
      <w:pPr>
        <w:spacing w:after="0" w:line="240" w:lineRule="auto"/>
        <w:rPr>
          <w:rFonts w:ascii="Calibri" w:eastAsia="Times New Roman" w:hAnsi="Calibri" w:cs="Calibri"/>
          <w:b/>
          <w:bCs/>
          <w:kern w:val="0"/>
          <w:sz w:val="24"/>
          <w:szCs w:val="24"/>
          <w:lang w:eastAsia="en-GB"/>
          <w14:ligatures w14:val="none"/>
        </w:rPr>
      </w:pPr>
    </w:p>
    <w:p w14:paraId="342856C5" w14:textId="38ABF2D7" w:rsidR="007814D3" w:rsidRPr="00AA6768" w:rsidRDefault="00131C10" w:rsidP="00131C10">
      <w:pPr>
        <w:spacing w:after="0" w:line="240" w:lineRule="auto"/>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 xml:space="preserve">Present: </w:t>
      </w:r>
      <w:r w:rsidR="000075AD" w:rsidRPr="00AA6768">
        <w:rPr>
          <w:rFonts w:ascii="Calibri" w:eastAsia="Times New Roman" w:hAnsi="Calibri" w:cs="Calibri"/>
          <w:kern w:val="0"/>
          <w:sz w:val="24"/>
          <w:szCs w:val="24"/>
          <w:lang w:eastAsia="en-GB"/>
          <w14:ligatures w14:val="none"/>
        </w:rPr>
        <w:t>David Figgis DF (</w:t>
      </w:r>
      <w:r w:rsidR="007B15DD" w:rsidRPr="00AA6768">
        <w:rPr>
          <w:rFonts w:ascii="Calibri" w:eastAsia="Times New Roman" w:hAnsi="Calibri" w:cs="Calibri"/>
          <w:kern w:val="0"/>
          <w:sz w:val="24"/>
          <w:szCs w:val="24"/>
          <w:lang w:eastAsia="en-GB"/>
          <w14:ligatures w14:val="none"/>
        </w:rPr>
        <w:t>Chair</w:t>
      </w:r>
      <w:r w:rsidRPr="00AA6768">
        <w:rPr>
          <w:rFonts w:ascii="Calibri" w:eastAsia="Times New Roman" w:hAnsi="Calibri" w:cs="Calibri"/>
          <w:kern w:val="0"/>
          <w:sz w:val="24"/>
          <w:szCs w:val="24"/>
          <w:lang w:eastAsia="en-GB"/>
          <w14:ligatures w14:val="none"/>
        </w:rPr>
        <w:t>)</w:t>
      </w:r>
      <w:r w:rsidR="000075AD" w:rsidRPr="00AA6768">
        <w:rPr>
          <w:rFonts w:ascii="Calibri" w:eastAsia="Times New Roman" w:hAnsi="Calibri" w:cs="Calibri"/>
          <w:kern w:val="0"/>
          <w:sz w:val="24"/>
          <w:szCs w:val="24"/>
          <w:lang w:eastAsia="en-GB"/>
          <w14:ligatures w14:val="none"/>
        </w:rPr>
        <w:t>,</w:t>
      </w:r>
      <w:r w:rsidRPr="00AA6768">
        <w:rPr>
          <w:rFonts w:ascii="Calibri" w:eastAsia="Times New Roman" w:hAnsi="Calibri" w:cs="Calibri"/>
          <w:kern w:val="0"/>
          <w:sz w:val="24"/>
          <w:szCs w:val="24"/>
          <w:lang w:eastAsia="en-GB"/>
          <w14:ligatures w14:val="none"/>
        </w:rPr>
        <w:t xml:space="preserve"> Mike Oliver MO,</w:t>
      </w:r>
      <w:r w:rsidR="00E75D2C" w:rsidRPr="00AA6768">
        <w:rPr>
          <w:rFonts w:ascii="Calibri" w:eastAsia="Times New Roman" w:hAnsi="Calibri" w:cs="Calibri"/>
          <w:kern w:val="0"/>
          <w:sz w:val="24"/>
          <w:szCs w:val="24"/>
          <w:lang w:eastAsia="en-GB"/>
          <w14:ligatures w14:val="none"/>
        </w:rPr>
        <w:t xml:space="preserve"> </w:t>
      </w:r>
      <w:r w:rsidRPr="00AA6768">
        <w:rPr>
          <w:rFonts w:ascii="Calibri" w:eastAsia="Times New Roman" w:hAnsi="Calibri" w:cs="Calibri"/>
          <w:kern w:val="0"/>
          <w:sz w:val="24"/>
          <w:szCs w:val="24"/>
          <w:lang w:eastAsia="en-GB"/>
          <w14:ligatures w14:val="none"/>
        </w:rPr>
        <w:t xml:space="preserve">Maureen Bush </w:t>
      </w:r>
      <w:r w:rsidR="00C67A9D" w:rsidRPr="00AA6768">
        <w:rPr>
          <w:rFonts w:ascii="Calibri" w:eastAsia="Times New Roman" w:hAnsi="Calibri" w:cs="Calibri"/>
          <w:kern w:val="0"/>
          <w:sz w:val="24"/>
          <w:szCs w:val="24"/>
          <w:lang w:eastAsia="en-GB"/>
          <w14:ligatures w14:val="none"/>
        </w:rPr>
        <w:t>MB,</w:t>
      </w:r>
      <w:r w:rsidR="00E61638" w:rsidRPr="00AA6768">
        <w:rPr>
          <w:rFonts w:ascii="Calibri" w:eastAsia="Times New Roman" w:hAnsi="Calibri" w:cs="Calibri"/>
          <w:kern w:val="0"/>
          <w:sz w:val="24"/>
          <w:szCs w:val="24"/>
          <w:lang w:eastAsia="en-GB"/>
          <w14:ligatures w14:val="none"/>
        </w:rPr>
        <w:t xml:space="preserve"> Andrew </w:t>
      </w:r>
      <w:proofErr w:type="spellStart"/>
      <w:r w:rsidR="00E61638" w:rsidRPr="00AA6768">
        <w:rPr>
          <w:rFonts w:ascii="Calibri" w:eastAsia="Times New Roman" w:hAnsi="Calibri" w:cs="Calibri"/>
          <w:kern w:val="0"/>
          <w:sz w:val="24"/>
          <w:szCs w:val="24"/>
          <w:lang w:eastAsia="en-GB"/>
          <w14:ligatures w14:val="none"/>
        </w:rPr>
        <w:t>Provan</w:t>
      </w:r>
      <w:proofErr w:type="spellEnd"/>
      <w:r w:rsidR="00E61638" w:rsidRPr="00AA6768">
        <w:rPr>
          <w:rFonts w:ascii="Calibri" w:eastAsia="Times New Roman" w:hAnsi="Calibri" w:cs="Calibri"/>
          <w:kern w:val="0"/>
          <w:sz w:val="24"/>
          <w:szCs w:val="24"/>
          <w:lang w:eastAsia="en-GB"/>
          <w14:ligatures w14:val="none"/>
        </w:rPr>
        <w:t xml:space="preserve"> AP,</w:t>
      </w:r>
    </w:p>
    <w:p w14:paraId="3F9AE377" w14:textId="0AD29E6A" w:rsidR="00D552A2" w:rsidRPr="00AA6768" w:rsidRDefault="00131C10" w:rsidP="00D552A2">
      <w:pPr>
        <w:spacing w:after="0" w:line="240" w:lineRule="auto"/>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Dickie Ledger DL</w:t>
      </w:r>
      <w:r w:rsidR="009B2634" w:rsidRPr="00AA6768">
        <w:rPr>
          <w:rFonts w:ascii="Calibri" w:eastAsia="Times New Roman" w:hAnsi="Calibri" w:cs="Calibri"/>
          <w:kern w:val="0"/>
          <w:sz w:val="24"/>
          <w:szCs w:val="24"/>
          <w:lang w:eastAsia="en-GB"/>
          <w14:ligatures w14:val="none"/>
        </w:rPr>
        <w:t xml:space="preserve">, </w:t>
      </w:r>
      <w:proofErr w:type="spellStart"/>
      <w:r w:rsidR="0040506B" w:rsidRPr="00AA6768">
        <w:rPr>
          <w:rFonts w:ascii="Calibri" w:eastAsia="Times New Roman" w:hAnsi="Calibri" w:cs="Calibri"/>
          <w:kern w:val="0"/>
          <w:sz w:val="24"/>
          <w:szCs w:val="24"/>
          <w:lang w:eastAsia="en-GB"/>
          <w14:ligatures w14:val="none"/>
        </w:rPr>
        <w:t>Fef</w:t>
      </w:r>
      <w:proofErr w:type="spellEnd"/>
      <w:r w:rsidR="0040506B" w:rsidRPr="00AA6768">
        <w:rPr>
          <w:rFonts w:ascii="Calibri" w:eastAsia="Times New Roman" w:hAnsi="Calibri" w:cs="Calibri"/>
          <w:kern w:val="0"/>
          <w:sz w:val="24"/>
          <w:szCs w:val="24"/>
          <w:lang w:eastAsia="en-GB"/>
          <w14:ligatures w14:val="none"/>
        </w:rPr>
        <w:t xml:space="preserve"> Griffin</w:t>
      </w:r>
      <w:r w:rsidR="00E13C14" w:rsidRPr="00AA6768">
        <w:rPr>
          <w:rFonts w:ascii="Calibri" w:eastAsia="Times New Roman" w:hAnsi="Calibri" w:cs="Calibri"/>
          <w:kern w:val="0"/>
          <w:sz w:val="24"/>
          <w:szCs w:val="24"/>
          <w:lang w:eastAsia="en-GB"/>
          <w14:ligatures w14:val="none"/>
        </w:rPr>
        <w:t xml:space="preserve"> FG</w:t>
      </w:r>
      <w:r w:rsidR="007814D3" w:rsidRPr="00AA6768">
        <w:rPr>
          <w:rFonts w:ascii="Calibri" w:eastAsia="Times New Roman" w:hAnsi="Calibri" w:cs="Calibri"/>
          <w:kern w:val="0"/>
          <w:sz w:val="24"/>
          <w:szCs w:val="24"/>
          <w:lang w:eastAsia="en-GB"/>
          <w14:ligatures w14:val="none"/>
        </w:rPr>
        <w:t>,</w:t>
      </w:r>
      <w:r w:rsidR="003656BE" w:rsidRPr="00AA6768">
        <w:rPr>
          <w:rFonts w:ascii="Calibri" w:eastAsia="Times New Roman" w:hAnsi="Calibri" w:cs="Calibri"/>
          <w:kern w:val="0"/>
          <w:sz w:val="24"/>
          <w:szCs w:val="24"/>
          <w:lang w:eastAsia="en-GB"/>
          <w14:ligatures w14:val="none"/>
        </w:rPr>
        <w:t xml:space="preserve"> </w:t>
      </w:r>
      <w:r w:rsidR="004209A1" w:rsidRPr="00AA6768">
        <w:rPr>
          <w:rFonts w:ascii="Calibri" w:eastAsia="Times New Roman" w:hAnsi="Calibri" w:cs="Calibri"/>
          <w:kern w:val="0"/>
          <w:sz w:val="24"/>
          <w:szCs w:val="24"/>
          <w:lang w:eastAsia="en-GB"/>
          <w14:ligatures w14:val="none"/>
        </w:rPr>
        <w:t>Philippa</w:t>
      </w:r>
      <w:r w:rsidR="007814D3" w:rsidRPr="00AA6768">
        <w:rPr>
          <w:rFonts w:ascii="Calibri" w:eastAsia="Times New Roman" w:hAnsi="Calibri" w:cs="Calibri"/>
          <w:kern w:val="0"/>
          <w:sz w:val="24"/>
          <w:szCs w:val="24"/>
          <w:lang w:eastAsia="en-GB"/>
          <w14:ligatures w14:val="none"/>
        </w:rPr>
        <w:t xml:space="preserve"> Bloice PB</w:t>
      </w:r>
      <w:r w:rsidR="00C942A4" w:rsidRPr="00AA6768">
        <w:rPr>
          <w:rFonts w:ascii="Calibri" w:eastAsia="Times New Roman" w:hAnsi="Calibri" w:cs="Calibri"/>
          <w:kern w:val="0"/>
          <w:sz w:val="24"/>
          <w:szCs w:val="24"/>
          <w:lang w:eastAsia="en-GB"/>
          <w14:ligatures w14:val="none"/>
        </w:rPr>
        <w:t xml:space="preserve">, </w:t>
      </w:r>
      <w:r w:rsidR="00D552A2" w:rsidRPr="00AA6768">
        <w:rPr>
          <w:rFonts w:ascii="Calibri" w:eastAsia="Times New Roman" w:hAnsi="Calibri" w:cs="Calibri"/>
          <w:kern w:val="0"/>
          <w:sz w:val="24"/>
          <w:szCs w:val="24"/>
          <w:lang w:eastAsia="en-GB"/>
          <w14:ligatures w14:val="none"/>
        </w:rPr>
        <w:t>Steve Gray SG</w:t>
      </w:r>
      <w:r w:rsidR="00425126" w:rsidRPr="00AA6768">
        <w:rPr>
          <w:rFonts w:ascii="Calibri" w:eastAsia="Times New Roman" w:hAnsi="Calibri" w:cs="Calibri"/>
          <w:kern w:val="0"/>
          <w:sz w:val="24"/>
          <w:szCs w:val="24"/>
          <w:lang w:eastAsia="en-GB"/>
          <w14:ligatures w14:val="none"/>
        </w:rPr>
        <w:t>.</w:t>
      </w:r>
    </w:p>
    <w:p w14:paraId="74EBC0D9" w14:textId="29F51721" w:rsidR="009B17BE" w:rsidRPr="00AA6768" w:rsidRDefault="009B17BE" w:rsidP="00131C10">
      <w:pPr>
        <w:spacing w:after="0" w:line="240" w:lineRule="auto"/>
        <w:rPr>
          <w:rFonts w:ascii="Calibri" w:eastAsia="Times New Roman" w:hAnsi="Calibri" w:cs="Calibri"/>
          <w:kern w:val="0"/>
          <w:sz w:val="24"/>
          <w:szCs w:val="24"/>
          <w:lang w:eastAsia="en-GB"/>
          <w14:ligatures w14:val="none"/>
        </w:rPr>
      </w:pPr>
    </w:p>
    <w:p w14:paraId="7A3A1EBB" w14:textId="5AED70CE" w:rsidR="00131C10" w:rsidRPr="00AA6768" w:rsidRDefault="00131C10" w:rsidP="00131C10">
      <w:pPr>
        <w:spacing w:after="0" w:line="240" w:lineRule="auto"/>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p>
    <w:p w14:paraId="2D9AD93F" w14:textId="1D0A6021" w:rsidR="00041A5B" w:rsidRPr="00AA6768" w:rsidRDefault="00131C10" w:rsidP="00041A5B">
      <w:pPr>
        <w:spacing w:after="0" w:line="240" w:lineRule="auto"/>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 xml:space="preserve">Via Zoom: </w:t>
      </w:r>
      <w:r w:rsidR="00F9395F" w:rsidRPr="00AA6768">
        <w:rPr>
          <w:rFonts w:ascii="Calibri" w:eastAsia="Times New Roman" w:hAnsi="Calibri" w:cs="Calibri"/>
          <w:kern w:val="0"/>
          <w:sz w:val="24"/>
          <w:szCs w:val="24"/>
          <w:lang w:eastAsia="en-GB"/>
          <w14:ligatures w14:val="none"/>
        </w:rPr>
        <w:t xml:space="preserve">Terry Davis </w:t>
      </w:r>
      <w:r w:rsidR="005C2EEB" w:rsidRPr="00AA6768">
        <w:rPr>
          <w:rFonts w:ascii="Calibri" w:eastAsia="Times New Roman" w:hAnsi="Calibri" w:cs="Calibri"/>
          <w:kern w:val="0"/>
          <w:sz w:val="24"/>
          <w:szCs w:val="24"/>
          <w:lang w:eastAsia="en-GB"/>
          <w14:ligatures w14:val="none"/>
        </w:rPr>
        <w:t>TD</w:t>
      </w:r>
      <w:r w:rsidR="00425126" w:rsidRPr="00AA6768">
        <w:rPr>
          <w:rFonts w:ascii="Calibri" w:eastAsia="Times New Roman" w:hAnsi="Calibri" w:cs="Calibri"/>
          <w:kern w:val="0"/>
          <w:sz w:val="24"/>
          <w:szCs w:val="24"/>
          <w:lang w:eastAsia="en-GB"/>
          <w14:ligatures w14:val="none"/>
        </w:rPr>
        <w:t xml:space="preserve">, Jo </w:t>
      </w:r>
      <w:proofErr w:type="spellStart"/>
      <w:r w:rsidR="00425126" w:rsidRPr="00AA6768">
        <w:rPr>
          <w:rFonts w:ascii="Calibri" w:eastAsia="Times New Roman" w:hAnsi="Calibri" w:cs="Calibri"/>
          <w:kern w:val="0"/>
          <w:sz w:val="24"/>
          <w:szCs w:val="24"/>
          <w:lang w:eastAsia="en-GB"/>
          <w14:ligatures w14:val="none"/>
        </w:rPr>
        <w:t>Wyles</w:t>
      </w:r>
      <w:proofErr w:type="spellEnd"/>
      <w:r w:rsidR="00425126" w:rsidRPr="00AA6768">
        <w:rPr>
          <w:rFonts w:ascii="Calibri" w:eastAsia="Times New Roman" w:hAnsi="Calibri" w:cs="Calibri"/>
          <w:kern w:val="0"/>
          <w:sz w:val="24"/>
          <w:szCs w:val="24"/>
          <w:lang w:eastAsia="en-GB"/>
          <w14:ligatures w14:val="none"/>
        </w:rPr>
        <w:t xml:space="preserve"> JW.</w:t>
      </w:r>
    </w:p>
    <w:p w14:paraId="10B7A499" w14:textId="77777777" w:rsidR="00C010DD" w:rsidRPr="00AA6768" w:rsidRDefault="00C010DD" w:rsidP="00041A5B">
      <w:pPr>
        <w:spacing w:after="0" w:line="240" w:lineRule="auto"/>
        <w:rPr>
          <w:rFonts w:ascii="Calibri" w:eastAsia="Times New Roman" w:hAnsi="Calibri" w:cs="Calibri"/>
          <w:kern w:val="0"/>
          <w:sz w:val="24"/>
          <w:szCs w:val="24"/>
          <w:lang w:eastAsia="en-GB"/>
          <w14:ligatures w14:val="none"/>
        </w:rPr>
      </w:pPr>
    </w:p>
    <w:p w14:paraId="0D5BF15F" w14:textId="7386A7DB" w:rsidR="005258FD" w:rsidRPr="00AA6768" w:rsidRDefault="00C76B65" w:rsidP="00041A5B">
      <w:pPr>
        <w:spacing w:after="0" w:line="240" w:lineRule="auto"/>
        <w:rPr>
          <w:rFonts w:ascii="Calibri" w:eastAsia="Times New Roman" w:hAnsi="Calibri" w:cs="Calibri"/>
          <w:kern w:val="0"/>
          <w:sz w:val="24"/>
          <w:szCs w:val="24"/>
          <w:lang w:eastAsia="en-GB"/>
          <w14:ligatures w14:val="none"/>
        </w:rPr>
      </w:pPr>
      <w:r w:rsidRPr="00AA6768">
        <w:rPr>
          <w:rFonts w:ascii="Calibri" w:eastAsia="Times New Roman" w:hAnsi="Calibri" w:cs="Calibri"/>
          <w:b/>
          <w:bCs/>
          <w:kern w:val="0"/>
          <w:sz w:val="24"/>
          <w:szCs w:val="24"/>
          <w:lang w:eastAsia="en-GB"/>
          <w14:ligatures w14:val="none"/>
        </w:rPr>
        <w:t>1</w:t>
      </w:r>
      <w:r w:rsidR="00041A5B" w:rsidRPr="00AA6768">
        <w:rPr>
          <w:rFonts w:ascii="Calibri" w:eastAsia="Times New Roman" w:hAnsi="Calibri" w:cs="Calibri"/>
          <w:kern w:val="0"/>
          <w:sz w:val="24"/>
          <w:szCs w:val="24"/>
          <w:lang w:eastAsia="en-GB"/>
          <w14:ligatures w14:val="none"/>
        </w:rPr>
        <w:tab/>
      </w:r>
      <w:r w:rsidR="00131C10" w:rsidRPr="00AA6768">
        <w:rPr>
          <w:rFonts w:ascii="Calibri" w:eastAsia="Times New Roman" w:hAnsi="Calibri" w:cs="Calibri"/>
          <w:kern w:val="0"/>
          <w:sz w:val="24"/>
          <w:szCs w:val="24"/>
          <w:lang w:eastAsia="en-GB"/>
          <w14:ligatures w14:val="none"/>
        </w:rPr>
        <w:t xml:space="preserve">Apologies for absence </w:t>
      </w:r>
      <w:r w:rsidR="009B2634" w:rsidRPr="00AA6768">
        <w:rPr>
          <w:rFonts w:ascii="Calibri" w:eastAsia="Times New Roman" w:hAnsi="Calibri" w:cs="Calibri"/>
          <w:kern w:val="0"/>
          <w:sz w:val="24"/>
          <w:szCs w:val="24"/>
          <w:lang w:eastAsia="en-GB"/>
          <w14:ligatures w14:val="none"/>
        </w:rPr>
        <w:t>-</w:t>
      </w:r>
      <w:r w:rsidR="00395102" w:rsidRPr="00AA6768">
        <w:rPr>
          <w:rFonts w:ascii="Calibri" w:eastAsia="Times New Roman" w:hAnsi="Calibri" w:cs="Calibri"/>
          <w:kern w:val="0"/>
          <w:sz w:val="24"/>
          <w:szCs w:val="24"/>
          <w:lang w:eastAsia="en-GB"/>
          <w14:ligatures w14:val="none"/>
        </w:rPr>
        <w:t xml:space="preserve"> </w:t>
      </w:r>
      <w:r w:rsidR="00D552A2" w:rsidRPr="00AA6768">
        <w:rPr>
          <w:rFonts w:ascii="Calibri" w:eastAsia="Times New Roman" w:hAnsi="Calibri" w:cs="Calibri"/>
          <w:kern w:val="0"/>
          <w:sz w:val="24"/>
          <w:szCs w:val="24"/>
          <w:lang w:eastAsia="en-GB"/>
          <w14:ligatures w14:val="none"/>
        </w:rPr>
        <w:t>None</w:t>
      </w:r>
    </w:p>
    <w:p w14:paraId="15FEBDD1" w14:textId="77777777" w:rsidR="00041A5B" w:rsidRPr="00AA6768" w:rsidRDefault="00041A5B" w:rsidP="00041A5B">
      <w:pPr>
        <w:pStyle w:val="ListParagraph"/>
        <w:spacing w:after="0" w:line="240" w:lineRule="auto"/>
        <w:ind w:left="1080"/>
        <w:rPr>
          <w:rFonts w:ascii="Calibri" w:eastAsia="Times New Roman" w:hAnsi="Calibri" w:cs="Calibri"/>
          <w:kern w:val="0"/>
          <w:sz w:val="24"/>
          <w:szCs w:val="24"/>
          <w:lang w:eastAsia="en-GB"/>
          <w14:ligatures w14:val="none"/>
        </w:rPr>
      </w:pPr>
    </w:p>
    <w:p w14:paraId="28103043" w14:textId="42DB7DAD" w:rsidR="00131C10" w:rsidRPr="00AA6768" w:rsidRDefault="00C76B65" w:rsidP="00131C10">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b/>
          <w:bCs/>
          <w:kern w:val="0"/>
          <w:sz w:val="24"/>
          <w:szCs w:val="24"/>
          <w:lang w:eastAsia="en-GB"/>
          <w14:ligatures w14:val="none"/>
        </w:rPr>
        <w:t>2</w:t>
      </w:r>
      <w:r w:rsidR="00131C10" w:rsidRPr="00AA6768">
        <w:rPr>
          <w:rFonts w:ascii="Calibri" w:eastAsia="Times New Roman" w:hAnsi="Calibri" w:cs="Calibri"/>
          <w:kern w:val="0"/>
          <w:sz w:val="24"/>
          <w:szCs w:val="24"/>
          <w:lang w:eastAsia="en-GB"/>
          <w14:ligatures w14:val="none"/>
        </w:rPr>
        <w:tab/>
        <w:t xml:space="preserve">Minutes of previous meeting </w:t>
      </w:r>
      <w:r w:rsidR="009B2634" w:rsidRPr="00AA6768">
        <w:rPr>
          <w:rFonts w:ascii="Calibri" w:eastAsia="Times New Roman" w:hAnsi="Calibri" w:cs="Calibri"/>
          <w:kern w:val="0"/>
          <w:sz w:val="24"/>
          <w:szCs w:val="24"/>
          <w:lang w:eastAsia="en-GB"/>
          <w14:ligatures w14:val="none"/>
        </w:rPr>
        <w:t>-</w:t>
      </w:r>
      <w:r w:rsidR="00D552A2" w:rsidRPr="00AA6768">
        <w:rPr>
          <w:rFonts w:ascii="Calibri" w:eastAsia="Times New Roman" w:hAnsi="Calibri" w:cs="Calibri"/>
          <w:kern w:val="0"/>
          <w:sz w:val="24"/>
          <w:szCs w:val="24"/>
          <w:lang w:eastAsia="en-GB"/>
          <w14:ligatures w14:val="none"/>
        </w:rPr>
        <w:t xml:space="preserve"> </w:t>
      </w:r>
      <w:r w:rsidR="00131C10" w:rsidRPr="00AA6768">
        <w:rPr>
          <w:rFonts w:ascii="Calibri" w:eastAsia="Times New Roman" w:hAnsi="Calibri" w:cs="Calibri"/>
          <w:kern w:val="0"/>
          <w:sz w:val="24"/>
          <w:szCs w:val="24"/>
          <w:lang w:eastAsia="en-GB"/>
          <w14:ligatures w14:val="none"/>
        </w:rPr>
        <w:t>Monday</w:t>
      </w:r>
      <w:r w:rsidR="0009278B" w:rsidRPr="00AA6768">
        <w:rPr>
          <w:rFonts w:ascii="Calibri" w:eastAsia="Times New Roman" w:hAnsi="Calibri" w:cs="Calibri"/>
          <w:kern w:val="0"/>
          <w:sz w:val="24"/>
          <w:szCs w:val="24"/>
          <w:lang w:eastAsia="en-GB"/>
          <w14:ligatures w14:val="none"/>
        </w:rPr>
        <w:t xml:space="preserve"> </w:t>
      </w:r>
      <w:r w:rsidR="00425126" w:rsidRPr="00AA6768">
        <w:rPr>
          <w:rFonts w:ascii="Calibri" w:eastAsia="Times New Roman" w:hAnsi="Calibri" w:cs="Calibri"/>
          <w:kern w:val="0"/>
          <w:sz w:val="24"/>
          <w:szCs w:val="24"/>
          <w:lang w:eastAsia="en-GB"/>
          <w14:ligatures w14:val="none"/>
        </w:rPr>
        <w:t>20</w:t>
      </w:r>
      <w:r w:rsidR="00425126" w:rsidRPr="00AA6768">
        <w:rPr>
          <w:rFonts w:ascii="Calibri" w:eastAsia="Times New Roman" w:hAnsi="Calibri" w:cs="Calibri"/>
          <w:kern w:val="0"/>
          <w:sz w:val="24"/>
          <w:szCs w:val="24"/>
          <w:vertAlign w:val="superscript"/>
          <w:lang w:eastAsia="en-GB"/>
          <w14:ligatures w14:val="none"/>
        </w:rPr>
        <w:t>th</w:t>
      </w:r>
      <w:r w:rsidR="00425126" w:rsidRPr="00AA6768">
        <w:rPr>
          <w:rFonts w:ascii="Calibri" w:eastAsia="Times New Roman" w:hAnsi="Calibri" w:cs="Calibri"/>
          <w:kern w:val="0"/>
          <w:sz w:val="24"/>
          <w:szCs w:val="24"/>
          <w:lang w:eastAsia="en-GB"/>
          <w14:ligatures w14:val="none"/>
        </w:rPr>
        <w:t xml:space="preserve"> October </w:t>
      </w:r>
      <w:r w:rsidR="00395102" w:rsidRPr="00AA6768">
        <w:rPr>
          <w:rFonts w:ascii="Calibri" w:eastAsia="Times New Roman" w:hAnsi="Calibri" w:cs="Calibri"/>
          <w:kern w:val="0"/>
          <w:sz w:val="24"/>
          <w:szCs w:val="24"/>
          <w:lang w:eastAsia="en-GB"/>
          <w14:ligatures w14:val="none"/>
        </w:rPr>
        <w:t>202</w:t>
      </w:r>
      <w:r w:rsidR="00783CC0" w:rsidRPr="00AA6768">
        <w:rPr>
          <w:rFonts w:ascii="Calibri" w:eastAsia="Times New Roman" w:hAnsi="Calibri" w:cs="Calibri"/>
          <w:kern w:val="0"/>
          <w:sz w:val="24"/>
          <w:szCs w:val="24"/>
          <w:lang w:eastAsia="en-GB"/>
          <w14:ligatures w14:val="none"/>
        </w:rPr>
        <w:t xml:space="preserve">5 </w:t>
      </w:r>
      <w:r w:rsidR="00425126" w:rsidRPr="00AA6768">
        <w:rPr>
          <w:rFonts w:ascii="Calibri" w:eastAsia="Times New Roman" w:hAnsi="Calibri" w:cs="Calibri"/>
          <w:kern w:val="0"/>
          <w:sz w:val="24"/>
          <w:szCs w:val="24"/>
          <w:lang w:eastAsia="en-GB"/>
          <w14:ligatures w14:val="none"/>
        </w:rPr>
        <w:t>a</w:t>
      </w:r>
      <w:r w:rsidR="00395102" w:rsidRPr="00AA6768">
        <w:rPr>
          <w:rFonts w:ascii="Calibri" w:eastAsia="Times New Roman" w:hAnsi="Calibri" w:cs="Calibri"/>
          <w:kern w:val="0"/>
          <w:sz w:val="24"/>
          <w:szCs w:val="24"/>
          <w:lang w:eastAsia="en-GB"/>
          <w14:ligatures w14:val="none"/>
        </w:rPr>
        <w:t>pproved</w:t>
      </w:r>
      <w:r w:rsidR="00131C10" w:rsidRPr="00AA6768">
        <w:rPr>
          <w:rFonts w:ascii="Calibri" w:eastAsia="Times New Roman" w:hAnsi="Calibri" w:cs="Calibri"/>
          <w:kern w:val="0"/>
          <w:sz w:val="24"/>
          <w:szCs w:val="24"/>
          <w:lang w:eastAsia="en-GB"/>
          <w14:ligatures w14:val="none"/>
        </w:rPr>
        <w:t xml:space="preserve"> unanimously.</w:t>
      </w:r>
    </w:p>
    <w:p w14:paraId="4C9DE6BB" w14:textId="60A97317" w:rsidR="00EC0425" w:rsidRPr="00AA6768" w:rsidRDefault="00EC0425" w:rsidP="00131C10">
      <w:pPr>
        <w:spacing w:after="0" w:line="240" w:lineRule="auto"/>
        <w:ind w:left="720" w:hanging="720"/>
        <w:rPr>
          <w:rFonts w:ascii="Calibri" w:eastAsia="Times New Roman" w:hAnsi="Calibri" w:cs="Calibri"/>
          <w:kern w:val="0"/>
          <w:sz w:val="24"/>
          <w:szCs w:val="24"/>
          <w:lang w:eastAsia="en-GB"/>
          <w14:ligatures w14:val="none"/>
        </w:rPr>
      </w:pPr>
    </w:p>
    <w:p w14:paraId="4996BACA" w14:textId="65BE3495" w:rsidR="00425126" w:rsidRPr="00222B52" w:rsidRDefault="00C76B65" w:rsidP="00425126">
      <w:pPr>
        <w:spacing w:after="0" w:line="240" w:lineRule="auto"/>
        <w:ind w:left="720" w:hanging="720"/>
        <w:rPr>
          <w:rFonts w:ascii="Calibri" w:eastAsia="Times New Roman" w:hAnsi="Calibri" w:cs="Calibri"/>
          <w:b/>
          <w:bCs/>
          <w:kern w:val="0"/>
          <w:sz w:val="24"/>
          <w:szCs w:val="24"/>
          <w:lang w:eastAsia="en-GB"/>
          <w14:ligatures w14:val="none"/>
        </w:rPr>
      </w:pPr>
      <w:r w:rsidRPr="00AA6768">
        <w:rPr>
          <w:rFonts w:ascii="Calibri" w:eastAsia="Times New Roman" w:hAnsi="Calibri" w:cs="Calibri"/>
          <w:b/>
          <w:bCs/>
          <w:kern w:val="0"/>
          <w:sz w:val="24"/>
          <w:szCs w:val="24"/>
          <w:lang w:eastAsia="en-GB"/>
          <w14:ligatures w14:val="none"/>
        </w:rPr>
        <w:t>3</w:t>
      </w:r>
      <w:r w:rsidR="00EC0425" w:rsidRPr="00AA6768">
        <w:rPr>
          <w:rFonts w:ascii="Calibri" w:eastAsia="Times New Roman" w:hAnsi="Calibri" w:cs="Calibri"/>
          <w:kern w:val="0"/>
          <w:sz w:val="24"/>
          <w:szCs w:val="24"/>
          <w:lang w:eastAsia="en-GB"/>
          <w14:ligatures w14:val="none"/>
        </w:rPr>
        <w:tab/>
      </w:r>
      <w:r w:rsidR="00EC0425" w:rsidRPr="00222B52">
        <w:rPr>
          <w:rFonts w:ascii="Calibri" w:eastAsia="Times New Roman" w:hAnsi="Calibri" w:cs="Calibri"/>
          <w:b/>
          <w:bCs/>
          <w:kern w:val="0"/>
          <w:sz w:val="24"/>
          <w:szCs w:val="24"/>
          <w:lang w:eastAsia="en-GB"/>
          <w14:ligatures w14:val="none"/>
        </w:rPr>
        <w:t>Correspondence</w:t>
      </w:r>
      <w:r w:rsidR="009B2634" w:rsidRPr="00222B52">
        <w:rPr>
          <w:rFonts w:ascii="Calibri" w:eastAsia="Times New Roman" w:hAnsi="Calibri" w:cs="Calibri"/>
          <w:b/>
          <w:bCs/>
          <w:kern w:val="0"/>
          <w:sz w:val="24"/>
          <w:szCs w:val="24"/>
          <w:lang w:eastAsia="en-GB"/>
          <w14:ligatures w14:val="none"/>
        </w:rPr>
        <w:t xml:space="preserve"> </w:t>
      </w:r>
    </w:p>
    <w:p w14:paraId="21D0BAD5" w14:textId="54092685" w:rsidR="00425126" w:rsidRPr="00AA6768" w:rsidRDefault="00D552A2" w:rsidP="00EC0425">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r>
      <w:r w:rsidR="00425126" w:rsidRPr="00AA6768">
        <w:rPr>
          <w:rFonts w:ascii="Calibri" w:eastAsia="Times New Roman" w:hAnsi="Calibri" w:cs="Calibri"/>
          <w:kern w:val="0"/>
          <w:sz w:val="24"/>
          <w:szCs w:val="24"/>
          <w:lang w:eastAsia="en-GB"/>
          <w14:ligatures w14:val="none"/>
        </w:rPr>
        <w:t>1. Agreed to supply a safety boat and crew for D</w:t>
      </w:r>
      <w:r w:rsidR="00DB7F9D" w:rsidRPr="00AA6768">
        <w:rPr>
          <w:rFonts w:ascii="Calibri" w:eastAsia="Times New Roman" w:hAnsi="Calibri" w:cs="Calibri"/>
          <w:kern w:val="0"/>
          <w:sz w:val="24"/>
          <w:szCs w:val="24"/>
          <w:lang w:eastAsia="en-GB"/>
          <w14:ligatures w14:val="none"/>
        </w:rPr>
        <w:t xml:space="preserve">owns Sailing Club Deal </w:t>
      </w:r>
      <w:r w:rsidR="00425126" w:rsidRPr="00AA6768">
        <w:rPr>
          <w:rFonts w:ascii="Calibri" w:eastAsia="Times New Roman" w:hAnsi="Calibri" w:cs="Calibri"/>
          <w:kern w:val="0"/>
          <w:sz w:val="24"/>
          <w:szCs w:val="24"/>
          <w:lang w:eastAsia="en-GB"/>
          <w14:ligatures w14:val="none"/>
        </w:rPr>
        <w:t xml:space="preserve">for </w:t>
      </w:r>
      <w:r w:rsidR="00DB7F9D" w:rsidRPr="00AA6768">
        <w:rPr>
          <w:rFonts w:ascii="Calibri" w:eastAsia="Times New Roman" w:hAnsi="Calibri" w:cs="Calibri"/>
          <w:kern w:val="0"/>
          <w:sz w:val="24"/>
          <w:szCs w:val="24"/>
          <w:lang w:eastAsia="en-GB"/>
          <w14:ligatures w14:val="none"/>
        </w:rPr>
        <w:t xml:space="preserve">the 2026 </w:t>
      </w:r>
      <w:r w:rsidR="00425126" w:rsidRPr="00AA6768">
        <w:rPr>
          <w:rFonts w:ascii="Calibri" w:eastAsia="Times New Roman" w:hAnsi="Calibri" w:cs="Calibri"/>
          <w:kern w:val="0"/>
          <w:sz w:val="24"/>
          <w:szCs w:val="24"/>
          <w:lang w:eastAsia="en-GB"/>
          <w14:ligatures w14:val="none"/>
        </w:rPr>
        <w:t xml:space="preserve">   </w:t>
      </w:r>
      <w:r w:rsidR="00DB7F9D" w:rsidRPr="00AA6768">
        <w:rPr>
          <w:rFonts w:ascii="Calibri" w:eastAsia="Times New Roman" w:hAnsi="Calibri" w:cs="Calibri"/>
          <w:kern w:val="0"/>
          <w:sz w:val="24"/>
          <w:szCs w:val="24"/>
          <w:lang w:eastAsia="en-GB"/>
          <w14:ligatures w14:val="none"/>
        </w:rPr>
        <w:t>National School Sailing Regatta 20-24 July 2026</w:t>
      </w:r>
      <w:r w:rsidR="00425126" w:rsidRPr="00AA6768">
        <w:rPr>
          <w:rFonts w:ascii="Calibri" w:eastAsia="Times New Roman" w:hAnsi="Calibri" w:cs="Calibri"/>
          <w:kern w:val="0"/>
          <w:sz w:val="24"/>
          <w:szCs w:val="24"/>
          <w:lang w:eastAsia="en-GB"/>
          <w14:ligatures w14:val="none"/>
        </w:rPr>
        <w:t>.</w:t>
      </w:r>
    </w:p>
    <w:p w14:paraId="7E179D32" w14:textId="77777777" w:rsidR="00AF613D" w:rsidRPr="00AA6768" w:rsidRDefault="00AF613D" w:rsidP="00EC0425">
      <w:pPr>
        <w:spacing w:after="0" w:line="240" w:lineRule="auto"/>
        <w:ind w:left="720" w:hanging="720"/>
        <w:rPr>
          <w:rFonts w:ascii="Calibri" w:eastAsia="Times New Roman" w:hAnsi="Calibri" w:cs="Calibri"/>
          <w:kern w:val="0"/>
          <w:sz w:val="24"/>
          <w:szCs w:val="24"/>
          <w:lang w:eastAsia="en-GB"/>
          <w14:ligatures w14:val="none"/>
        </w:rPr>
      </w:pPr>
    </w:p>
    <w:p w14:paraId="545DD3CB" w14:textId="2184EBC9" w:rsidR="00425126" w:rsidRPr="00AA6768" w:rsidRDefault="00425126" w:rsidP="00EC0425">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t>2. FG received an email from the Sea Street Residents Association</w:t>
      </w:r>
      <w:r w:rsidR="008451F7">
        <w:rPr>
          <w:rFonts w:ascii="Calibri" w:eastAsia="Times New Roman" w:hAnsi="Calibri" w:cs="Calibri"/>
          <w:kern w:val="0"/>
          <w:sz w:val="24"/>
          <w:szCs w:val="24"/>
          <w:lang w:eastAsia="en-GB"/>
          <w14:ligatures w14:val="none"/>
        </w:rPr>
        <w:t xml:space="preserve">- </w:t>
      </w:r>
      <w:r w:rsidRPr="00AA6768">
        <w:rPr>
          <w:rFonts w:ascii="Calibri" w:eastAsia="Times New Roman" w:hAnsi="Calibri" w:cs="Calibri"/>
          <w:kern w:val="0"/>
          <w:sz w:val="24"/>
          <w:szCs w:val="24"/>
          <w:lang w:eastAsia="en-GB"/>
          <w14:ligatures w14:val="none"/>
        </w:rPr>
        <w:t xml:space="preserve">concerns about noise and crowding regarding a licence </w:t>
      </w:r>
      <w:r w:rsidR="00C65007" w:rsidRPr="00AA6768">
        <w:rPr>
          <w:rFonts w:ascii="Calibri" w:eastAsia="Times New Roman" w:hAnsi="Calibri" w:cs="Calibri"/>
          <w:kern w:val="0"/>
          <w:sz w:val="24"/>
          <w:szCs w:val="24"/>
          <w:lang w:eastAsia="en-GB"/>
          <w14:ligatures w14:val="none"/>
        </w:rPr>
        <w:t xml:space="preserve">application by Mr Green </w:t>
      </w:r>
      <w:r w:rsidRPr="00AA6768">
        <w:rPr>
          <w:rFonts w:ascii="Calibri" w:eastAsia="Times New Roman" w:hAnsi="Calibri" w:cs="Calibri"/>
          <w:kern w:val="0"/>
          <w:sz w:val="24"/>
          <w:szCs w:val="24"/>
          <w:lang w:eastAsia="en-GB"/>
          <w14:ligatures w14:val="none"/>
        </w:rPr>
        <w:t xml:space="preserve">for a restaurant behind The Forge. </w:t>
      </w:r>
      <w:r w:rsidR="00C65007" w:rsidRPr="00AA6768">
        <w:rPr>
          <w:rFonts w:ascii="Calibri" w:eastAsia="Times New Roman" w:hAnsi="Calibri" w:cs="Calibri"/>
          <w:kern w:val="0"/>
          <w:sz w:val="24"/>
          <w:szCs w:val="24"/>
          <w:lang w:eastAsia="en-GB"/>
          <w14:ligatures w14:val="none"/>
        </w:rPr>
        <w:t>It was ag</w:t>
      </w:r>
      <w:r w:rsidRPr="00AA6768">
        <w:rPr>
          <w:rFonts w:ascii="Calibri" w:eastAsia="Times New Roman" w:hAnsi="Calibri" w:cs="Calibri"/>
          <w:kern w:val="0"/>
          <w:sz w:val="24"/>
          <w:szCs w:val="24"/>
          <w:lang w:eastAsia="en-GB"/>
          <w14:ligatures w14:val="none"/>
        </w:rPr>
        <w:t xml:space="preserve">reed no objection would be made </w:t>
      </w:r>
      <w:r w:rsidR="00C65007" w:rsidRPr="00AA6768">
        <w:rPr>
          <w:rFonts w:ascii="Calibri" w:eastAsia="Times New Roman" w:hAnsi="Calibri" w:cs="Calibri"/>
          <w:kern w:val="0"/>
          <w:sz w:val="24"/>
          <w:szCs w:val="24"/>
          <w:lang w:eastAsia="en-GB"/>
          <w14:ligatures w14:val="none"/>
        </w:rPr>
        <w:t>by</w:t>
      </w:r>
      <w:r w:rsidRPr="00AA6768">
        <w:rPr>
          <w:rFonts w:ascii="Calibri" w:eastAsia="Times New Roman" w:hAnsi="Calibri" w:cs="Calibri"/>
          <w:kern w:val="0"/>
          <w:sz w:val="24"/>
          <w:szCs w:val="24"/>
          <w:lang w:eastAsia="en-GB"/>
          <w14:ligatures w14:val="none"/>
        </w:rPr>
        <w:t xml:space="preserve"> the club. FG to keep us informed </w:t>
      </w:r>
      <w:r w:rsidR="00C65007" w:rsidRPr="00AA6768">
        <w:rPr>
          <w:rFonts w:ascii="Calibri" w:eastAsia="Times New Roman" w:hAnsi="Calibri" w:cs="Calibri"/>
          <w:kern w:val="0"/>
          <w:sz w:val="24"/>
          <w:szCs w:val="24"/>
          <w:lang w:eastAsia="en-GB"/>
          <w14:ligatures w14:val="none"/>
        </w:rPr>
        <w:t>of</w:t>
      </w:r>
      <w:r w:rsidRPr="00AA6768">
        <w:rPr>
          <w:rFonts w:ascii="Calibri" w:eastAsia="Times New Roman" w:hAnsi="Calibri" w:cs="Calibri"/>
          <w:kern w:val="0"/>
          <w:sz w:val="24"/>
          <w:szCs w:val="24"/>
          <w:lang w:eastAsia="en-GB"/>
          <w14:ligatures w14:val="none"/>
        </w:rPr>
        <w:t xml:space="preserve"> any planning updates </w:t>
      </w:r>
      <w:r w:rsidR="00C65007" w:rsidRPr="00AA6768">
        <w:rPr>
          <w:rFonts w:ascii="Calibri" w:eastAsia="Times New Roman" w:hAnsi="Calibri" w:cs="Calibri"/>
          <w:kern w:val="0"/>
          <w:sz w:val="24"/>
          <w:szCs w:val="24"/>
          <w:lang w:eastAsia="en-GB"/>
          <w14:ligatures w14:val="none"/>
        </w:rPr>
        <w:t xml:space="preserve">received </w:t>
      </w:r>
      <w:r w:rsidRPr="00AA6768">
        <w:rPr>
          <w:rFonts w:ascii="Calibri" w:eastAsia="Times New Roman" w:hAnsi="Calibri" w:cs="Calibri"/>
          <w:kern w:val="0"/>
          <w:sz w:val="24"/>
          <w:szCs w:val="24"/>
          <w:lang w:eastAsia="en-GB"/>
          <w14:ligatures w14:val="none"/>
        </w:rPr>
        <w:t>from the association.</w:t>
      </w:r>
    </w:p>
    <w:p w14:paraId="0DE7DC01" w14:textId="77777777" w:rsidR="00AF613D" w:rsidRPr="00AA6768" w:rsidRDefault="00AF613D" w:rsidP="00EC0425">
      <w:pPr>
        <w:spacing w:after="0" w:line="240" w:lineRule="auto"/>
        <w:ind w:left="720" w:hanging="720"/>
        <w:rPr>
          <w:rFonts w:ascii="Calibri" w:eastAsia="Times New Roman" w:hAnsi="Calibri" w:cs="Calibri"/>
          <w:kern w:val="0"/>
          <w:sz w:val="24"/>
          <w:szCs w:val="24"/>
          <w:lang w:eastAsia="en-GB"/>
          <w14:ligatures w14:val="none"/>
        </w:rPr>
      </w:pPr>
    </w:p>
    <w:p w14:paraId="1A5D6F48" w14:textId="589761C9" w:rsidR="00425126" w:rsidRPr="00AA6768" w:rsidRDefault="00425126" w:rsidP="00EC0425">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t xml:space="preserve">3. Gordon Harold Vincent and </w:t>
      </w:r>
      <w:proofErr w:type="spellStart"/>
      <w:r w:rsidRPr="00AA6768">
        <w:rPr>
          <w:rFonts w:ascii="Calibri" w:eastAsia="Times New Roman" w:hAnsi="Calibri" w:cs="Calibri"/>
          <w:kern w:val="0"/>
          <w:sz w:val="24"/>
          <w:szCs w:val="24"/>
          <w:lang w:eastAsia="en-GB"/>
          <w14:ligatures w14:val="none"/>
        </w:rPr>
        <w:t>Zannah</w:t>
      </w:r>
      <w:proofErr w:type="spellEnd"/>
      <w:r w:rsidRPr="00AA6768">
        <w:rPr>
          <w:rFonts w:ascii="Calibri" w:eastAsia="Times New Roman" w:hAnsi="Calibri" w:cs="Calibri"/>
          <w:kern w:val="0"/>
          <w:sz w:val="24"/>
          <w:szCs w:val="24"/>
          <w:lang w:eastAsia="en-GB"/>
          <w14:ligatures w14:val="none"/>
        </w:rPr>
        <w:t xml:space="preserve"> Gooch contacted DF regarding the Whitstable harbour boat show, they would like the club to participate. AP to reply with the possibility of showing his Flying Dutchman.</w:t>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b/>
          <w:bCs/>
          <w:kern w:val="0"/>
          <w:sz w:val="24"/>
          <w:szCs w:val="24"/>
          <w:lang w:eastAsia="en-GB"/>
          <w14:ligatures w14:val="none"/>
        </w:rPr>
        <w:t>ACTION AP</w:t>
      </w:r>
    </w:p>
    <w:p w14:paraId="38BC36EA" w14:textId="627CD86C" w:rsidR="00425126" w:rsidRPr="00AA6768" w:rsidRDefault="00CC6735" w:rsidP="00425126">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00DB7F9D" w:rsidRPr="00AA6768">
        <w:rPr>
          <w:rFonts w:ascii="Calibri" w:eastAsia="Times New Roman" w:hAnsi="Calibri" w:cs="Calibri"/>
          <w:kern w:val="0"/>
          <w:sz w:val="24"/>
          <w:szCs w:val="24"/>
          <w:lang w:eastAsia="en-GB"/>
          <w14:ligatures w14:val="none"/>
        </w:rPr>
        <w:t xml:space="preserve"> </w:t>
      </w:r>
    </w:p>
    <w:p w14:paraId="456B6117" w14:textId="50775A51" w:rsidR="00795907" w:rsidRPr="00AA6768" w:rsidRDefault="00DB7F9D" w:rsidP="002F67B4">
      <w:pPr>
        <w:spacing w:after="0" w:line="240" w:lineRule="auto"/>
        <w:ind w:left="720" w:hanging="720"/>
        <w:rPr>
          <w:rFonts w:ascii="Calibri" w:eastAsia="Times New Roman" w:hAnsi="Calibri" w:cs="Calibri"/>
          <w:kern w:val="0"/>
          <w:sz w:val="24"/>
          <w:szCs w:val="24"/>
          <w:lang w:eastAsia="en-GB"/>
          <w14:ligatures w14:val="none"/>
        </w:rPr>
      </w:pPr>
      <w:r w:rsidRPr="00AA6768">
        <w:rPr>
          <w:rFonts w:ascii="Calibri" w:eastAsia="Times New Roman" w:hAnsi="Calibri" w:cs="Calibri"/>
          <w:kern w:val="0"/>
          <w:sz w:val="24"/>
          <w:szCs w:val="24"/>
          <w:lang w:eastAsia="en-GB"/>
          <w14:ligatures w14:val="none"/>
        </w:rPr>
        <w:tab/>
      </w:r>
      <w:r w:rsidR="00D552A2" w:rsidRPr="00AA6768">
        <w:rPr>
          <w:rFonts w:ascii="Calibri" w:eastAsia="Times New Roman" w:hAnsi="Calibri" w:cs="Calibri"/>
          <w:kern w:val="0"/>
          <w:sz w:val="24"/>
          <w:szCs w:val="24"/>
          <w:lang w:eastAsia="en-GB"/>
          <w14:ligatures w14:val="none"/>
        </w:rPr>
        <w:tab/>
      </w:r>
      <w:r w:rsidR="00D552A2" w:rsidRPr="00AA6768">
        <w:rPr>
          <w:rFonts w:ascii="Calibri" w:eastAsia="Times New Roman" w:hAnsi="Calibri" w:cs="Calibri"/>
          <w:kern w:val="0"/>
          <w:sz w:val="24"/>
          <w:szCs w:val="24"/>
          <w:lang w:eastAsia="en-GB"/>
          <w14:ligatures w14:val="none"/>
        </w:rPr>
        <w:tab/>
      </w:r>
      <w:r w:rsidR="00D552A2" w:rsidRPr="00AA6768">
        <w:rPr>
          <w:rFonts w:ascii="Calibri" w:eastAsia="Times New Roman" w:hAnsi="Calibri" w:cs="Calibri"/>
          <w:kern w:val="0"/>
          <w:sz w:val="24"/>
          <w:szCs w:val="24"/>
          <w:lang w:eastAsia="en-GB"/>
          <w14:ligatures w14:val="none"/>
        </w:rPr>
        <w:tab/>
      </w:r>
    </w:p>
    <w:p w14:paraId="26E071F9" w14:textId="16C3D865" w:rsidR="00B1380D" w:rsidRPr="008451F7" w:rsidRDefault="00A74F84" w:rsidP="008451F7">
      <w:pPr>
        <w:pStyle w:val="ListParagraph"/>
        <w:numPr>
          <w:ilvl w:val="0"/>
          <w:numId w:val="35"/>
        </w:numPr>
        <w:spacing w:after="0" w:line="240" w:lineRule="auto"/>
        <w:rPr>
          <w:rFonts w:ascii="Calibri" w:eastAsia="Times New Roman" w:hAnsi="Calibri" w:cs="Calibri"/>
          <w:b/>
          <w:bCs/>
          <w:kern w:val="0"/>
          <w:sz w:val="24"/>
          <w:szCs w:val="24"/>
          <w:lang w:eastAsia="en-GB"/>
          <w14:ligatures w14:val="none"/>
        </w:rPr>
      </w:pPr>
      <w:r w:rsidRPr="008451F7">
        <w:rPr>
          <w:rFonts w:ascii="Calibri" w:eastAsia="Times New Roman" w:hAnsi="Calibri" w:cs="Calibri"/>
          <w:b/>
          <w:bCs/>
          <w:kern w:val="0"/>
          <w:sz w:val="24"/>
          <w:szCs w:val="24"/>
          <w:lang w:eastAsia="en-GB"/>
          <w14:ligatures w14:val="none"/>
        </w:rPr>
        <w:t>Matters arising from previous meeting</w:t>
      </w:r>
    </w:p>
    <w:p w14:paraId="61EECCF1" w14:textId="77777777" w:rsidR="00CE756E" w:rsidRPr="00AA6768" w:rsidRDefault="00CE756E" w:rsidP="00C07C57">
      <w:pPr>
        <w:spacing w:after="0" w:line="240" w:lineRule="auto"/>
        <w:rPr>
          <w:rFonts w:ascii="Calibri" w:eastAsia="Times New Roman" w:hAnsi="Calibri" w:cs="Calibri"/>
          <w:kern w:val="0"/>
          <w:sz w:val="24"/>
          <w:szCs w:val="24"/>
          <w:lang w:eastAsia="en-GB"/>
          <w14:ligatures w14:val="none"/>
        </w:rPr>
      </w:pPr>
    </w:p>
    <w:p w14:paraId="689F2703" w14:textId="351826A8" w:rsidR="00EC253B" w:rsidRPr="008451F7" w:rsidRDefault="00B1380D" w:rsidP="008451F7">
      <w:pPr>
        <w:pStyle w:val="ListParagraph"/>
        <w:numPr>
          <w:ilvl w:val="0"/>
          <w:numId w:val="36"/>
        </w:numPr>
        <w:spacing w:after="0" w:line="240" w:lineRule="auto"/>
        <w:rPr>
          <w:rFonts w:ascii="Calibri" w:eastAsia="Times New Roman" w:hAnsi="Calibri" w:cs="Calibri"/>
          <w:kern w:val="0"/>
          <w:sz w:val="24"/>
          <w:szCs w:val="24"/>
          <w:lang w:eastAsia="en-GB"/>
          <w14:ligatures w14:val="none"/>
        </w:rPr>
      </w:pPr>
      <w:r w:rsidRPr="008451F7">
        <w:rPr>
          <w:rFonts w:ascii="Calibri" w:eastAsia="Times New Roman" w:hAnsi="Calibri" w:cs="Calibri"/>
          <w:kern w:val="0"/>
          <w:sz w:val="24"/>
          <w:szCs w:val="24"/>
          <w:lang w:eastAsia="en-GB"/>
          <w14:ligatures w14:val="none"/>
        </w:rPr>
        <w:t xml:space="preserve">WYC 125-year Anniversary event in </w:t>
      </w:r>
      <w:r w:rsidR="00425126" w:rsidRPr="008451F7">
        <w:rPr>
          <w:rFonts w:ascii="Calibri" w:eastAsia="Times New Roman" w:hAnsi="Calibri" w:cs="Calibri"/>
          <w:kern w:val="0"/>
          <w:sz w:val="24"/>
          <w:szCs w:val="24"/>
          <w:lang w:eastAsia="en-GB"/>
          <w14:ligatures w14:val="none"/>
        </w:rPr>
        <w:t xml:space="preserve">August </w:t>
      </w:r>
      <w:r w:rsidRPr="008451F7">
        <w:rPr>
          <w:rFonts w:ascii="Calibri" w:eastAsia="Times New Roman" w:hAnsi="Calibri" w:cs="Calibri"/>
          <w:kern w:val="0"/>
          <w:sz w:val="24"/>
          <w:szCs w:val="24"/>
          <w:lang w:eastAsia="en-GB"/>
          <w14:ligatures w14:val="none"/>
        </w:rPr>
        <w:t>2027</w:t>
      </w:r>
    </w:p>
    <w:p w14:paraId="4D3C0480" w14:textId="7FF9F592" w:rsidR="00B76558" w:rsidRPr="008451F7" w:rsidRDefault="00425126" w:rsidP="008451F7">
      <w:pPr>
        <w:spacing w:after="0" w:line="240" w:lineRule="auto"/>
        <w:ind w:left="360" w:firstLine="720"/>
        <w:rPr>
          <w:rFonts w:ascii="Calibri" w:eastAsia="Times New Roman" w:hAnsi="Calibri" w:cs="Calibri"/>
          <w:b/>
          <w:bCs/>
          <w:kern w:val="0"/>
          <w:sz w:val="24"/>
          <w:szCs w:val="24"/>
          <w:lang w:eastAsia="en-GB"/>
          <w14:ligatures w14:val="none"/>
        </w:rPr>
      </w:pPr>
      <w:r w:rsidRPr="008451F7">
        <w:rPr>
          <w:rFonts w:ascii="Calibri" w:eastAsia="Times New Roman" w:hAnsi="Calibri" w:cs="Calibri"/>
          <w:kern w:val="0"/>
          <w:sz w:val="24"/>
          <w:szCs w:val="24"/>
          <w:lang w:eastAsia="en-GB"/>
          <w14:ligatures w14:val="none"/>
        </w:rPr>
        <w:t xml:space="preserve">To be a big event. Dates, </w:t>
      </w:r>
      <w:r w:rsidR="00222B52" w:rsidRPr="008451F7">
        <w:rPr>
          <w:rFonts w:ascii="Calibri" w:eastAsia="Times New Roman" w:hAnsi="Calibri" w:cs="Calibri"/>
          <w:kern w:val="0"/>
          <w:sz w:val="24"/>
          <w:szCs w:val="24"/>
          <w:lang w:eastAsia="en-GB"/>
          <w14:ligatures w14:val="none"/>
        </w:rPr>
        <w:t>i</w:t>
      </w:r>
      <w:r w:rsidRPr="008451F7">
        <w:rPr>
          <w:rFonts w:ascii="Calibri" w:eastAsia="Times New Roman" w:hAnsi="Calibri" w:cs="Calibri"/>
          <w:kern w:val="0"/>
          <w:sz w:val="24"/>
          <w:szCs w:val="24"/>
          <w:lang w:eastAsia="en-GB"/>
          <w14:ligatures w14:val="none"/>
        </w:rPr>
        <w:t>deas, sponsorship in action.</w:t>
      </w:r>
      <w:r w:rsidR="00EC253B" w:rsidRPr="008451F7">
        <w:rPr>
          <w:rFonts w:ascii="Calibri" w:eastAsia="Times New Roman" w:hAnsi="Calibri" w:cs="Calibri"/>
          <w:kern w:val="0"/>
          <w:sz w:val="24"/>
          <w:szCs w:val="24"/>
          <w:lang w:eastAsia="en-GB"/>
          <w14:ligatures w14:val="none"/>
        </w:rPr>
        <w:tab/>
      </w:r>
      <w:r w:rsidR="00AF613D" w:rsidRPr="008451F7">
        <w:rPr>
          <w:rFonts w:ascii="Calibri" w:eastAsia="Times New Roman" w:hAnsi="Calibri" w:cs="Calibri"/>
          <w:kern w:val="0"/>
          <w:sz w:val="24"/>
          <w:szCs w:val="24"/>
          <w:lang w:eastAsia="en-GB"/>
          <w14:ligatures w14:val="none"/>
        </w:rPr>
        <w:tab/>
      </w:r>
      <w:r w:rsidR="00D54735" w:rsidRPr="008451F7">
        <w:rPr>
          <w:rFonts w:ascii="Calibri" w:eastAsia="Times New Roman" w:hAnsi="Calibri" w:cs="Calibri"/>
          <w:b/>
          <w:bCs/>
          <w:kern w:val="0"/>
          <w:sz w:val="24"/>
          <w:szCs w:val="24"/>
          <w:lang w:eastAsia="en-GB"/>
          <w14:ligatures w14:val="none"/>
        </w:rPr>
        <w:t>ACTION SG/AP</w:t>
      </w:r>
    </w:p>
    <w:p w14:paraId="564F3F5A" w14:textId="77777777" w:rsidR="00D366F7" w:rsidRPr="00AA6768" w:rsidRDefault="00D366F7" w:rsidP="00D552A2">
      <w:pPr>
        <w:pStyle w:val="ListParagraph"/>
        <w:spacing w:after="0" w:line="240" w:lineRule="auto"/>
        <w:ind w:left="1080"/>
        <w:rPr>
          <w:rFonts w:ascii="Calibri" w:eastAsia="Times New Roman" w:hAnsi="Calibri" w:cs="Calibri"/>
          <w:kern w:val="0"/>
          <w:sz w:val="24"/>
          <w:szCs w:val="24"/>
          <w:lang w:eastAsia="en-GB"/>
          <w14:ligatures w14:val="none"/>
        </w:rPr>
      </w:pPr>
    </w:p>
    <w:p w14:paraId="23D30733" w14:textId="235D1A4C" w:rsidR="00D366F7" w:rsidRPr="008451F7" w:rsidRDefault="00524109" w:rsidP="008451F7">
      <w:pPr>
        <w:pStyle w:val="ListParagraph"/>
        <w:numPr>
          <w:ilvl w:val="0"/>
          <w:numId w:val="36"/>
        </w:numPr>
        <w:spacing w:after="0" w:line="240" w:lineRule="auto"/>
        <w:rPr>
          <w:rFonts w:ascii="Calibri" w:eastAsia="Times New Roman" w:hAnsi="Calibri" w:cs="Calibri"/>
          <w:kern w:val="0"/>
          <w:sz w:val="24"/>
          <w:szCs w:val="24"/>
          <w:lang w:eastAsia="en-GB"/>
          <w14:ligatures w14:val="none"/>
        </w:rPr>
      </w:pPr>
      <w:r w:rsidRPr="008451F7">
        <w:rPr>
          <w:rFonts w:ascii="Calibri" w:eastAsia="Times New Roman" w:hAnsi="Calibri" w:cs="Calibri"/>
          <w:kern w:val="0"/>
          <w:sz w:val="24"/>
          <w:szCs w:val="24"/>
          <w:lang w:eastAsia="en-GB"/>
          <w14:ligatures w14:val="none"/>
        </w:rPr>
        <w:t xml:space="preserve">Replacement bar manager </w:t>
      </w:r>
      <w:r w:rsidR="00425126" w:rsidRPr="008451F7">
        <w:rPr>
          <w:rFonts w:ascii="Calibri" w:eastAsia="Times New Roman" w:hAnsi="Calibri" w:cs="Calibri"/>
          <w:kern w:val="0"/>
          <w:sz w:val="24"/>
          <w:szCs w:val="24"/>
          <w:lang w:eastAsia="en-GB"/>
          <w14:ligatures w14:val="none"/>
        </w:rPr>
        <w:t>–</w:t>
      </w:r>
      <w:r w:rsidRPr="008451F7">
        <w:rPr>
          <w:rFonts w:ascii="Calibri" w:eastAsia="Times New Roman" w:hAnsi="Calibri" w:cs="Calibri"/>
          <w:kern w:val="0"/>
          <w:sz w:val="24"/>
          <w:szCs w:val="24"/>
          <w:lang w:eastAsia="en-GB"/>
          <w14:ligatures w14:val="none"/>
        </w:rPr>
        <w:t xml:space="preserve"> </w:t>
      </w:r>
      <w:r w:rsidR="00425126" w:rsidRPr="008451F7">
        <w:rPr>
          <w:rFonts w:ascii="Calibri" w:eastAsia="Times New Roman" w:hAnsi="Calibri" w:cs="Calibri"/>
          <w:kern w:val="0"/>
          <w:sz w:val="24"/>
          <w:szCs w:val="24"/>
          <w:lang w:eastAsia="en-GB"/>
          <w14:ligatures w14:val="none"/>
        </w:rPr>
        <w:t xml:space="preserve">DL is standing down a huge </w:t>
      </w:r>
      <w:r w:rsidR="00AF613D" w:rsidRPr="008451F7">
        <w:rPr>
          <w:rFonts w:ascii="Calibri" w:eastAsia="Times New Roman" w:hAnsi="Calibri" w:cs="Calibri"/>
          <w:kern w:val="0"/>
          <w:sz w:val="24"/>
          <w:szCs w:val="24"/>
          <w:lang w:eastAsia="en-GB"/>
          <w14:ligatures w14:val="none"/>
        </w:rPr>
        <w:t>thank you</w:t>
      </w:r>
      <w:r w:rsidR="00425126" w:rsidRPr="008451F7">
        <w:rPr>
          <w:rFonts w:ascii="Calibri" w:eastAsia="Times New Roman" w:hAnsi="Calibri" w:cs="Calibri"/>
          <w:kern w:val="0"/>
          <w:sz w:val="24"/>
          <w:szCs w:val="24"/>
          <w:lang w:eastAsia="en-GB"/>
          <w14:ligatures w14:val="none"/>
        </w:rPr>
        <w:t xml:space="preserve"> for all his work. Our new bar manage is Matt </w:t>
      </w:r>
      <w:r w:rsidR="008451F7" w:rsidRPr="008451F7">
        <w:rPr>
          <w:rFonts w:ascii="Calibri" w:eastAsia="Times New Roman" w:hAnsi="Calibri" w:cs="Calibri"/>
          <w:kern w:val="0"/>
          <w:sz w:val="24"/>
          <w:szCs w:val="24"/>
          <w:lang w:eastAsia="en-GB"/>
          <w14:ligatures w14:val="none"/>
        </w:rPr>
        <w:t>Crockett,</w:t>
      </w:r>
      <w:r w:rsidR="00C65007" w:rsidRPr="008451F7">
        <w:rPr>
          <w:rFonts w:ascii="Calibri" w:eastAsia="Times New Roman" w:hAnsi="Calibri" w:cs="Calibri"/>
          <w:kern w:val="0"/>
          <w:sz w:val="24"/>
          <w:szCs w:val="24"/>
          <w:lang w:eastAsia="en-GB"/>
          <w14:ligatures w14:val="none"/>
        </w:rPr>
        <w:t xml:space="preserve"> </w:t>
      </w:r>
      <w:r w:rsidR="00AF613D" w:rsidRPr="008451F7">
        <w:rPr>
          <w:rFonts w:ascii="Calibri" w:eastAsia="Times New Roman" w:hAnsi="Calibri" w:cs="Calibri"/>
          <w:kern w:val="0"/>
          <w:sz w:val="24"/>
          <w:szCs w:val="24"/>
          <w:lang w:eastAsia="en-GB"/>
          <w14:ligatures w14:val="none"/>
        </w:rPr>
        <w:t xml:space="preserve">he is invited </w:t>
      </w:r>
      <w:r w:rsidR="00425126" w:rsidRPr="008451F7">
        <w:rPr>
          <w:rFonts w:ascii="Calibri" w:eastAsia="Times New Roman" w:hAnsi="Calibri" w:cs="Calibri"/>
          <w:kern w:val="0"/>
          <w:sz w:val="24"/>
          <w:szCs w:val="24"/>
          <w:lang w:eastAsia="en-GB"/>
          <w14:ligatures w14:val="none"/>
        </w:rPr>
        <w:t xml:space="preserve">to </w:t>
      </w:r>
      <w:r w:rsidR="008451F7">
        <w:rPr>
          <w:rFonts w:ascii="Calibri" w:eastAsia="Times New Roman" w:hAnsi="Calibri" w:cs="Calibri"/>
          <w:kern w:val="0"/>
          <w:sz w:val="24"/>
          <w:szCs w:val="24"/>
          <w:lang w:eastAsia="en-GB"/>
          <w14:ligatures w14:val="none"/>
        </w:rPr>
        <w:t xml:space="preserve">attend </w:t>
      </w:r>
      <w:r w:rsidR="00425126" w:rsidRPr="008451F7">
        <w:rPr>
          <w:rFonts w:ascii="Calibri" w:eastAsia="Times New Roman" w:hAnsi="Calibri" w:cs="Calibri"/>
          <w:kern w:val="0"/>
          <w:sz w:val="24"/>
          <w:szCs w:val="24"/>
          <w:lang w:eastAsia="en-GB"/>
          <w14:ligatures w14:val="none"/>
        </w:rPr>
        <w:t xml:space="preserve">the next GC </w:t>
      </w:r>
      <w:proofErr w:type="gramStart"/>
      <w:r w:rsidR="00425126" w:rsidRPr="008451F7">
        <w:rPr>
          <w:rFonts w:ascii="Calibri" w:eastAsia="Times New Roman" w:hAnsi="Calibri" w:cs="Calibri"/>
          <w:kern w:val="0"/>
          <w:sz w:val="24"/>
          <w:szCs w:val="24"/>
          <w:lang w:eastAsia="en-GB"/>
          <w14:ligatures w14:val="none"/>
        </w:rPr>
        <w:t>meetings</w:t>
      </w:r>
      <w:proofErr w:type="gramEnd"/>
      <w:r w:rsidR="00425126" w:rsidRPr="008451F7">
        <w:rPr>
          <w:rFonts w:ascii="Calibri" w:eastAsia="Times New Roman" w:hAnsi="Calibri" w:cs="Calibri"/>
          <w:kern w:val="0"/>
          <w:sz w:val="24"/>
          <w:szCs w:val="24"/>
          <w:lang w:eastAsia="en-GB"/>
          <w14:ligatures w14:val="none"/>
        </w:rPr>
        <w:t xml:space="preserve"> so he is in place to take over </w:t>
      </w:r>
      <w:r w:rsidR="00AF613D" w:rsidRPr="008451F7">
        <w:rPr>
          <w:rFonts w:ascii="Calibri" w:eastAsia="Times New Roman" w:hAnsi="Calibri" w:cs="Calibri"/>
          <w:kern w:val="0"/>
          <w:sz w:val="24"/>
          <w:szCs w:val="24"/>
          <w:lang w:eastAsia="en-GB"/>
          <w14:ligatures w14:val="none"/>
        </w:rPr>
        <w:t>after</w:t>
      </w:r>
      <w:r w:rsidR="00425126" w:rsidRPr="008451F7">
        <w:rPr>
          <w:rFonts w:ascii="Calibri" w:eastAsia="Times New Roman" w:hAnsi="Calibri" w:cs="Calibri"/>
          <w:kern w:val="0"/>
          <w:sz w:val="24"/>
          <w:szCs w:val="24"/>
          <w:lang w:eastAsia="en-GB"/>
          <w14:ligatures w14:val="none"/>
        </w:rPr>
        <w:t xml:space="preserve"> the AGM.</w:t>
      </w:r>
    </w:p>
    <w:p w14:paraId="78B088B6" w14:textId="77777777" w:rsidR="00425126" w:rsidRPr="00AA6768" w:rsidRDefault="00425126" w:rsidP="00425126">
      <w:pPr>
        <w:pStyle w:val="ListParagraph"/>
        <w:spacing w:after="0" w:line="240" w:lineRule="auto"/>
        <w:ind w:left="1068"/>
        <w:rPr>
          <w:rFonts w:ascii="Calibri" w:eastAsia="Times New Roman" w:hAnsi="Calibri" w:cs="Calibri"/>
          <w:kern w:val="0"/>
          <w:sz w:val="24"/>
          <w:szCs w:val="24"/>
          <w:lang w:eastAsia="en-GB"/>
          <w14:ligatures w14:val="none"/>
        </w:rPr>
      </w:pPr>
    </w:p>
    <w:p w14:paraId="4DA2EF76" w14:textId="064F0EC5" w:rsidR="008451F7" w:rsidRPr="008451F7" w:rsidRDefault="00BC2585" w:rsidP="008451F7">
      <w:pPr>
        <w:pStyle w:val="ListParagraph"/>
        <w:numPr>
          <w:ilvl w:val="0"/>
          <w:numId w:val="36"/>
        </w:numPr>
        <w:spacing w:after="0" w:line="240" w:lineRule="auto"/>
        <w:rPr>
          <w:rFonts w:ascii="Calibri" w:eastAsia="Times New Roman" w:hAnsi="Calibri" w:cs="Calibri"/>
          <w:b/>
          <w:bCs/>
          <w:kern w:val="0"/>
          <w:sz w:val="24"/>
          <w:szCs w:val="24"/>
          <w:lang w:eastAsia="en-GB"/>
          <w14:ligatures w14:val="none"/>
        </w:rPr>
      </w:pPr>
      <w:r w:rsidRPr="008451F7">
        <w:rPr>
          <w:rFonts w:ascii="Calibri" w:eastAsia="Times New Roman" w:hAnsi="Calibri" w:cs="Calibri"/>
          <w:kern w:val="0"/>
          <w:sz w:val="24"/>
          <w:szCs w:val="24"/>
          <w:lang w:eastAsia="en-GB"/>
          <w14:ligatures w14:val="none"/>
        </w:rPr>
        <w:t xml:space="preserve">Review of certain club rules </w:t>
      </w:r>
      <w:r w:rsidR="00222B52" w:rsidRPr="008451F7">
        <w:rPr>
          <w:rFonts w:ascii="Calibri" w:eastAsia="Times New Roman" w:hAnsi="Calibri" w:cs="Calibri"/>
          <w:kern w:val="0"/>
          <w:sz w:val="24"/>
          <w:szCs w:val="24"/>
          <w:lang w:eastAsia="en-GB"/>
          <w14:ligatures w14:val="none"/>
        </w:rPr>
        <w:t>including postal and email votes.</w:t>
      </w:r>
      <w:r w:rsidR="008451F7" w:rsidRPr="008451F7">
        <w:rPr>
          <w:rFonts w:ascii="Calibri" w:eastAsia="Times New Roman" w:hAnsi="Calibri" w:cs="Calibri"/>
          <w:kern w:val="0"/>
          <w:sz w:val="24"/>
          <w:szCs w:val="24"/>
          <w:lang w:eastAsia="en-GB"/>
          <w14:ligatures w14:val="none"/>
        </w:rPr>
        <w:t xml:space="preserve"> c/</w:t>
      </w:r>
      <w:proofErr w:type="spellStart"/>
      <w:r w:rsidR="008451F7" w:rsidRPr="008451F7">
        <w:rPr>
          <w:rFonts w:ascii="Calibri" w:eastAsia="Times New Roman" w:hAnsi="Calibri" w:cs="Calibri"/>
          <w:kern w:val="0"/>
          <w:sz w:val="24"/>
          <w:szCs w:val="24"/>
          <w:lang w:eastAsia="en-GB"/>
          <w14:ligatures w14:val="none"/>
        </w:rPr>
        <w:t>fwd</w:t>
      </w:r>
      <w:proofErr w:type="spellEnd"/>
    </w:p>
    <w:p w14:paraId="269137F8" w14:textId="45C68CFB" w:rsidR="00D81A2B" w:rsidRPr="008451F7" w:rsidRDefault="00BC2585" w:rsidP="008451F7">
      <w:pPr>
        <w:pStyle w:val="ListParagraph"/>
        <w:spacing w:after="0" w:line="240" w:lineRule="auto"/>
        <w:ind w:left="6840" w:firstLine="360"/>
        <w:rPr>
          <w:rFonts w:ascii="Calibri" w:eastAsia="Times New Roman" w:hAnsi="Calibri" w:cs="Calibri"/>
          <w:b/>
          <w:bCs/>
          <w:kern w:val="0"/>
          <w:sz w:val="24"/>
          <w:szCs w:val="24"/>
          <w:lang w:eastAsia="en-GB"/>
          <w14:ligatures w14:val="none"/>
        </w:rPr>
      </w:pPr>
      <w:r w:rsidRPr="008451F7">
        <w:rPr>
          <w:rFonts w:ascii="Calibri" w:eastAsia="Times New Roman" w:hAnsi="Calibri" w:cs="Calibri"/>
          <w:b/>
          <w:bCs/>
          <w:kern w:val="0"/>
          <w:sz w:val="24"/>
          <w:szCs w:val="24"/>
          <w:lang w:eastAsia="en-GB"/>
          <w14:ligatures w14:val="none"/>
        </w:rPr>
        <w:t>ACTION DF/MB</w:t>
      </w:r>
    </w:p>
    <w:p w14:paraId="21F3EEA2" w14:textId="77777777" w:rsidR="00D366F7" w:rsidRPr="00AA6768" w:rsidRDefault="00D366F7" w:rsidP="00C76B65">
      <w:pPr>
        <w:spacing w:after="0" w:line="240" w:lineRule="auto"/>
        <w:rPr>
          <w:rFonts w:ascii="Calibri" w:eastAsia="Times New Roman" w:hAnsi="Calibri" w:cs="Calibri"/>
          <w:kern w:val="0"/>
          <w:sz w:val="24"/>
          <w:szCs w:val="24"/>
          <w:lang w:eastAsia="en-GB"/>
          <w14:ligatures w14:val="none"/>
        </w:rPr>
      </w:pPr>
    </w:p>
    <w:p w14:paraId="08A2B9D2" w14:textId="24884840" w:rsidR="00425126" w:rsidRPr="008451F7" w:rsidRDefault="00425126" w:rsidP="008451F7">
      <w:pPr>
        <w:pStyle w:val="ListParagraph"/>
        <w:numPr>
          <w:ilvl w:val="0"/>
          <w:numId w:val="36"/>
        </w:numPr>
        <w:spacing w:after="0" w:line="240" w:lineRule="auto"/>
        <w:rPr>
          <w:rFonts w:ascii="Calibri" w:eastAsia="Times New Roman" w:hAnsi="Calibri" w:cs="Calibri"/>
          <w:kern w:val="0"/>
          <w:sz w:val="24"/>
          <w:szCs w:val="24"/>
          <w:lang w:eastAsia="en-GB"/>
          <w14:ligatures w14:val="none"/>
        </w:rPr>
      </w:pPr>
      <w:r w:rsidRPr="008451F7">
        <w:rPr>
          <w:rFonts w:ascii="Calibri" w:eastAsia="Times New Roman" w:hAnsi="Calibri" w:cs="Calibri"/>
          <w:kern w:val="0"/>
          <w:sz w:val="24"/>
          <w:szCs w:val="24"/>
          <w:lang w:eastAsia="en-GB"/>
          <w14:ligatures w14:val="none"/>
        </w:rPr>
        <w:lastRenderedPageBreak/>
        <w:t xml:space="preserve">Review of all properties – Peter Jackson inspected the bowed beam in </w:t>
      </w:r>
      <w:proofErr w:type="spellStart"/>
      <w:r w:rsidRPr="008451F7">
        <w:rPr>
          <w:rFonts w:ascii="Calibri" w:eastAsia="Times New Roman" w:hAnsi="Calibri" w:cs="Calibri"/>
          <w:kern w:val="0"/>
          <w:sz w:val="24"/>
          <w:szCs w:val="24"/>
          <w:lang w:eastAsia="en-GB"/>
          <w14:ligatures w14:val="none"/>
        </w:rPr>
        <w:t>Rigdens</w:t>
      </w:r>
      <w:proofErr w:type="spellEnd"/>
      <w:r w:rsidRPr="008451F7">
        <w:rPr>
          <w:rFonts w:ascii="Calibri" w:eastAsia="Times New Roman" w:hAnsi="Calibri" w:cs="Calibri"/>
          <w:kern w:val="0"/>
          <w:sz w:val="24"/>
          <w:szCs w:val="24"/>
          <w:lang w:eastAsia="en-GB"/>
          <w14:ligatures w14:val="none"/>
        </w:rPr>
        <w:t xml:space="preserve"> </w:t>
      </w:r>
    </w:p>
    <w:p w14:paraId="2A0C64A3" w14:textId="334EE9E3" w:rsidR="00357C34" w:rsidRPr="00222B52" w:rsidRDefault="00425126" w:rsidP="00425126">
      <w:pPr>
        <w:pStyle w:val="ListParagraph"/>
        <w:spacing w:after="0" w:line="240" w:lineRule="auto"/>
        <w:ind w:left="1068"/>
        <w:rPr>
          <w:rFonts w:ascii="Calibri" w:eastAsia="Times New Roman" w:hAnsi="Calibri" w:cs="Calibri"/>
          <w:b/>
          <w:bCs/>
          <w:kern w:val="0"/>
          <w:sz w:val="24"/>
          <w:szCs w:val="24"/>
          <w:lang w:eastAsia="en-GB"/>
          <w14:ligatures w14:val="none"/>
        </w:rPr>
      </w:pPr>
      <w:r w:rsidRPr="00AA6768">
        <w:rPr>
          <w:rFonts w:ascii="Calibri" w:eastAsia="Times New Roman" w:hAnsi="Calibri" w:cs="Calibri"/>
          <w:kern w:val="0"/>
          <w:sz w:val="24"/>
          <w:szCs w:val="24"/>
          <w:lang w:eastAsia="en-GB"/>
          <w14:ligatures w14:val="none"/>
        </w:rPr>
        <w:t xml:space="preserve">Shed.TD to </w:t>
      </w:r>
      <w:r w:rsidR="006F74EA" w:rsidRPr="00AA6768">
        <w:rPr>
          <w:rFonts w:ascii="Calibri" w:eastAsia="Times New Roman" w:hAnsi="Calibri" w:cs="Calibri"/>
          <w:kern w:val="0"/>
          <w:sz w:val="24"/>
          <w:szCs w:val="24"/>
          <w:lang w:eastAsia="en-GB"/>
          <w14:ligatures w14:val="none"/>
        </w:rPr>
        <w:t xml:space="preserve">provide structural </w:t>
      </w:r>
      <w:r w:rsidRPr="00AA6768">
        <w:rPr>
          <w:rFonts w:ascii="Calibri" w:eastAsia="Times New Roman" w:hAnsi="Calibri" w:cs="Calibri"/>
          <w:kern w:val="0"/>
          <w:sz w:val="24"/>
          <w:szCs w:val="24"/>
          <w:lang w:eastAsia="en-GB"/>
          <w14:ligatures w14:val="none"/>
        </w:rPr>
        <w:t>drawings of the beam when last replaced. No major issues.</w:t>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AA6768">
        <w:rPr>
          <w:rFonts w:ascii="Calibri" w:eastAsia="Times New Roman" w:hAnsi="Calibri" w:cs="Calibri"/>
          <w:kern w:val="0"/>
          <w:sz w:val="24"/>
          <w:szCs w:val="24"/>
          <w:lang w:eastAsia="en-GB"/>
          <w14:ligatures w14:val="none"/>
        </w:rPr>
        <w:tab/>
      </w:r>
      <w:r w:rsidRPr="00222B52">
        <w:rPr>
          <w:rFonts w:ascii="Calibri" w:eastAsia="Times New Roman" w:hAnsi="Calibri" w:cs="Calibri"/>
          <w:b/>
          <w:bCs/>
          <w:kern w:val="0"/>
          <w:sz w:val="24"/>
          <w:szCs w:val="24"/>
          <w:lang w:eastAsia="en-GB"/>
          <w14:ligatures w14:val="none"/>
        </w:rPr>
        <w:t>ACTION TD</w:t>
      </w:r>
    </w:p>
    <w:p w14:paraId="346E1A4B" w14:textId="77777777" w:rsidR="00AA6768" w:rsidRPr="00AA6768" w:rsidRDefault="00AA6768" w:rsidP="00425126">
      <w:pPr>
        <w:pStyle w:val="ListParagraph"/>
        <w:spacing w:after="0" w:line="240" w:lineRule="auto"/>
        <w:ind w:left="1068"/>
        <w:rPr>
          <w:rFonts w:ascii="Calibri" w:eastAsia="Times New Roman" w:hAnsi="Calibri" w:cs="Calibri"/>
          <w:kern w:val="0"/>
          <w:sz w:val="24"/>
          <w:szCs w:val="24"/>
          <w:lang w:eastAsia="en-GB"/>
          <w14:ligatures w14:val="none"/>
        </w:rPr>
      </w:pPr>
    </w:p>
    <w:p w14:paraId="7CC87E5C" w14:textId="387D94C3" w:rsidR="00695301" w:rsidRPr="00AA6768" w:rsidRDefault="00C76B65" w:rsidP="00357C34">
      <w:pPr>
        <w:spacing w:after="0" w:line="240" w:lineRule="auto"/>
        <w:rPr>
          <w:rFonts w:ascii="Calibri" w:eastAsia="Times New Roman" w:hAnsi="Calibri" w:cs="Calibri"/>
          <w:b/>
          <w:bCs/>
          <w:kern w:val="0"/>
          <w:sz w:val="24"/>
          <w:szCs w:val="24"/>
          <w:lang w:eastAsia="en-GB"/>
          <w14:ligatures w14:val="none"/>
        </w:rPr>
      </w:pPr>
      <w:r w:rsidRPr="00AA6768">
        <w:rPr>
          <w:rFonts w:ascii="Calibri" w:hAnsi="Calibri" w:cs="Calibri"/>
          <w:b/>
          <w:bCs/>
          <w:sz w:val="24"/>
          <w:szCs w:val="24"/>
        </w:rPr>
        <w:t>5</w:t>
      </w:r>
      <w:r w:rsidR="00131C10" w:rsidRPr="00AA6768">
        <w:rPr>
          <w:rFonts w:ascii="Calibri" w:hAnsi="Calibri" w:cs="Calibri"/>
          <w:sz w:val="24"/>
          <w:szCs w:val="24"/>
        </w:rPr>
        <w:tab/>
      </w:r>
      <w:r w:rsidR="00131C10" w:rsidRPr="00AA6768">
        <w:rPr>
          <w:rFonts w:ascii="Calibri" w:hAnsi="Calibri" w:cs="Calibri"/>
          <w:b/>
          <w:bCs/>
          <w:sz w:val="24"/>
          <w:szCs w:val="24"/>
        </w:rPr>
        <w:t>Office re</w:t>
      </w:r>
      <w:r w:rsidR="001B441B" w:rsidRPr="00AA6768">
        <w:rPr>
          <w:rFonts w:ascii="Calibri" w:hAnsi="Calibri" w:cs="Calibri"/>
          <w:b/>
          <w:bCs/>
          <w:sz w:val="24"/>
          <w:szCs w:val="24"/>
        </w:rPr>
        <w:t>p</w:t>
      </w:r>
      <w:r w:rsidR="00131C10" w:rsidRPr="00AA6768">
        <w:rPr>
          <w:rFonts w:ascii="Calibri" w:hAnsi="Calibri" w:cs="Calibri"/>
          <w:b/>
          <w:bCs/>
          <w:sz w:val="24"/>
          <w:szCs w:val="24"/>
        </w:rPr>
        <w:t>ort</w:t>
      </w:r>
      <w:r w:rsidR="00581902" w:rsidRPr="00AA6768">
        <w:rPr>
          <w:rFonts w:ascii="Calibri" w:hAnsi="Calibri" w:cs="Calibri"/>
          <w:b/>
          <w:bCs/>
          <w:sz w:val="24"/>
          <w:szCs w:val="24"/>
        </w:rPr>
        <w:t>s</w:t>
      </w:r>
      <w:r w:rsidR="00131C10" w:rsidRPr="00AA6768">
        <w:rPr>
          <w:rFonts w:ascii="Calibri" w:hAnsi="Calibri" w:cs="Calibri"/>
          <w:b/>
          <w:bCs/>
          <w:sz w:val="24"/>
          <w:szCs w:val="24"/>
        </w:rPr>
        <w:t>: M</w:t>
      </w:r>
      <w:r w:rsidR="00423BE4" w:rsidRPr="00AA6768">
        <w:rPr>
          <w:rFonts w:ascii="Calibri" w:hAnsi="Calibri" w:cs="Calibri"/>
          <w:b/>
          <w:bCs/>
          <w:sz w:val="24"/>
          <w:szCs w:val="24"/>
        </w:rPr>
        <w:t>B</w:t>
      </w:r>
    </w:p>
    <w:p w14:paraId="01168DCC" w14:textId="4D267095" w:rsidR="00A52074" w:rsidRPr="00AA6768" w:rsidRDefault="00660E4A" w:rsidP="00AA6768">
      <w:pPr>
        <w:pStyle w:val="NoSpacing"/>
        <w:rPr>
          <w:rFonts w:ascii="Calibri" w:hAnsi="Calibri" w:cs="Calibri"/>
          <w:sz w:val="24"/>
          <w:szCs w:val="24"/>
        </w:rPr>
      </w:pPr>
      <w:r w:rsidRPr="00AA6768">
        <w:rPr>
          <w:rFonts w:ascii="Calibri" w:hAnsi="Calibri" w:cs="Calibri"/>
          <w:sz w:val="24"/>
          <w:szCs w:val="24"/>
        </w:rPr>
        <w:tab/>
      </w:r>
    </w:p>
    <w:p w14:paraId="0D1326E5" w14:textId="7EF36DBC" w:rsidR="00AA6768" w:rsidRPr="00AA6768" w:rsidRDefault="00A52074" w:rsidP="00AA6768">
      <w:pPr>
        <w:pStyle w:val="NoSpacing"/>
        <w:rPr>
          <w:rFonts w:ascii="Calibri" w:hAnsi="Calibri" w:cs="Calibri"/>
          <w:b/>
          <w:bCs/>
          <w:sz w:val="24"/>
          <w:szCs w:val="24"/>
        </w:rPr>
      </w:pPr>
      <w:r w:rsidRPr="00AA6768">
        <w:rPr>
          <w:rFonts w:ascii="Calibri" w:hAnsi="Calibri" w:cs="Calibri"/>
          <w:sz w:val="24"/>
          <w:szCs w:val="24"/>
        </w:rPr>
        <w:tab/>
      </w:r>
      <w:r w:rsidR="00455020" w:rsidRPr="00AA6768">
        <w:rPr>
          <w:rFonts w:ascii="Calibri" w:hAnsi="Calibri" w:cs="Calibri"/>
          <w:b/>
          <w:bCs/>
          <w:sz w:val="24"/>
          <w:szCs w:val="24"/>
        </w:rPr>
        <w:t xml:space="preserve">General </w:t>
      </w:r>
      <w:r w:rsidRPr="00AA6768">
        <w:rPr>
          <w:rFonts w:ascii="Calibri" w:hAnsi="Calibri" w:cs="Calibri"/>
          <w:b/>
          <w:bCs/>
          <w:sz w:val="24"/>
          <w:szCs w:val="24"/>
        </w:rPr>
        <w:t>report</w:t>
      </w:r>
      <w:r w:rsidR="00E76FFF" w:rsidRPr="00AA6768">
        <w:rPr>
          <w:rFonts w:ascii="Calibri" w:hAnsi="Calibri" w:cs="Calibri"/>
          <w:b/>
          <w:bCs/>
          <w:sz w:val="24"/>
          <w:szCs w:val="24"/>
        </w:rPr>
        <w:t xml:space="preserve">- </w:t>
      </w:r>
      <w:r w:rsidR="00AA6768" w:rsidRPr="00AA6768">
        <w:rPr>
          <w:rFonts w:ascii="Calibri" w:hAnsi="Calibri" w:cs="Calibri"/>
          <w:b/>
          <w:bCs/>
          <w:sz w:val="24"/>
          <w:szCs w:val="24"/>
        </w:rPr>
        <w:t>HR matters, other matters received</w:t>
      </w:r>
    </w:p>
    <w:p w14:paraId="6EBC69B2" w14:textId="4D2FBCD0" w:rsidR="00425126" w:rsidRPr="00AA6768" w:rsidRDefault="00425126" w:rsidP="00F92B2B">
      <w:pPr>
        <w:pStyle w:val="NoSpacing"/>
        <w:rPr>
          <w:rFonts w:ascii="Calibri" w:hAnsi="Calibri" w:cs="Calibri"/>
          <w:sz w:val="24"/>
          <w:szCs w:val="24"/>
        </w:rPr>
      </w:pPr>
    </w:p>
    <w:p w14:paraId="679B6556" w14:textId="09224464" w:rsidR="00425126" w:rsidRPr="00AA6768" w:rsidRDefault="00425126" w:rsidP="00425126">
      <w:pPr>
        <w:pStyle w:val="ListParagraph"/>
        <w:numPr>
          <w:ilvl w:val="0"/>
          <w:numId w:val="32"/>
        </w:numPr>
        <w:ind w:left="720"/>
        <w:rPr>
          <w:rFonts w:ascii="Calibri" w:hAnsi="Calibri" w:cs="Calibri"/>
          <w:sz w:val="24"/>
          <w:szCs w:val="24"/>
        </w:rPr>
      </w:pPr>
      <w:r w:rsidRPr="00AA6768">
        <w:rPr>
          <w:rFonts w:ascii="Calibri" w:hAnsi="Calibri" w:cs="Calibri"/>
          <w:sz w:val="24"/>
          <w:szCs w:val="24"/>
        </w:rPr>
        <w:t xml:space="preserve">Photos received from Louise </w:t>
      </w:r>
      <w:proofErr w:type="spellStart"/>
      <w:r w:rsidRPr="00AA6768">
        <w:rPr>
          <w:rFonts w:ascii="Calibri" w:hAnsi="Calibri" w:cs="Calibri"/>
          <w:sz w:val="24"/>
          <w:szCs w:val="24"/>
        </w:rPr>
        <w:t>Provan</w:t>
      </w:r>
      <w:proofErr w:type="spellEnd"/>
      <w:r w:rsidRPr="00AA6768">
        <w:rPr>
          <w:rFonts w:ascii="Calibri" w:hAnsi="Calibri" w:cs="Calibri"/>
          <w:sz w:val="24"/>
          <w:szCs w:val="24"/>
        </w:rPr>
        <w:t xml:space="preserve"> for large frame currently in the office to go in Committee room.</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4F8B8FE0" w14:textId="73F6F7DF" w:rsidR="00425126" w:rsidRPr="00AA6768" w:rsidRDefault="00425126" w:rsidP="00425126">
      <w:pPr>
        <w:pStyle w:val="ListParagraph"/>
        <w:numPr>
          <w:ilvl w:val="0"/>
          <w:numId w:val="32"/>
        </w:numPr>
        <w:ind w:left="720"/>
        <w:rPr>
          <w:rFonts w:ascii="Calibri" w:hAnsi="Calibri" w:cs="Calibri"/>
          <w:sz w:val="24"/>
          <w:szCs w:val="24"/>
        </w:rPr>
      </w:pPr>
      <w:r w:rsidRPr="00AA6768">
        <w:rPr>
          <w:rFonts w:ascii="Calibri" w:hAnsi="Calibri" w:cs="Calibri"/>
          <w:sz w:val="24"/>
          <w:szCs w:val="24"/>
        </w:rPr>
        <w:t xml:space="preserve">WYC rules update </w:t>
      </w:r>
      <w:r w:rsidR="00222B52">
        <w:rPr>
          <w:rFonts w:ascii="Calibri" w:hAnsi="Calibri" w:cs="Calibri"/>
          <w:sz w:val="24"/>
          <w:szCs w:val="24"/>
        </w:rPr>
        <w:t>c/</w:t>
      </w:r>
      <w:proofErr w:type="spellStart"/>
      <w:r w:rsidR="00222B52">
        <w:rPr>
          <w:rFonts w:ascii="Calibri" w:hAnsi="Calibri" w:cs="Calibri"/>
          <w:sz w:val="24"/>
          <w:szCs w:val="24"/>
        </w:rPr>
        <w:t>fwd</w:t>
      </w:r>
      <w:proofErr w:type="spellEnd"/>
      <w:r w:rsidR="00222B52">
        <w:rPr>
          <w:rFonts w:ascii="Calibri" w:hAnsi="Calibri" w:cs="Calibri"/>
          <w:sz w:val="24"/>
          <w:szCs w:val="24"/>
        </w:rPr>
        <w:t xml:space="preserve"> </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381B52FA" w14:textId="77777777" w:rsidR="00425126" w:rsidRPr="00AA6768" w:rsidRDefault="00425126" w:rsidP="00425126">
      <w:pPr>
        <w:pStyle w:val="ListParagraph"/>
        <w:numPr>
          <w:ilvl w:val="0"/>
          <w:numId w:val="32"/>
        </w:numPr>
        <w:ind w:left="720"/>
        <w:rPr>
          <w:rFonts w:ascii="Calibri" w:hAnsi="Calibri" w:cs="Calibri"/>
          <w:sz w:val="24"/>
          <w:szCs w:val="24"/>
        </w:rPr>
      </w:pPr>
      <w:r w:rsidRPr="00AA6768">
        <w:rPr>
          <w:rFonts w:ascii="Calibri" w:hAnsi="Calibri" w:cs="Calibri"/>
          <w:sz w:val="24"/>
          <w:szCs w:val="24"/>
        </w:rPr>
        <w:t>WYC social individual subs – 2 members have queried why not half of family subs.</w:t>
      </w:r>
    </w:p>
    <w:p w14:paraId="0B4B090E" w14:textId="48C7E414" w:rsidR="00425126" w:rsidRPr="00AA6768" w:rsidRDefault="00425126" w:rsidP="00425126">
      <w:pPr>
        <w:pStyle w:val="ListParagraph"/>
        <w:rPr>
          <w:rFonts w:ascii="Calibri" w:hAnsi="Calibri" w:cs="Calibri"/>
          <w:sz w:val="24"/>
          <w:szCs w:val="24"/>
        </w:rPr>
      </w:pPr>
      <w:r w:rsidRPr="00AA6768">
        <w:rPr>
          <w:rFonts w:ascii="Calibri" w:hAnsi="Calibri" w:cs="Calibri"/>
          <w:sz w:val="24"/>
          <w:szCs w:val="24"/>
        </w:rPr>
        <w:t>c/</w:t>
      </w:r>
      <w:r w:rsidR="00AF613D" w:rsidRPr="00AA6768">
        <w:rPr>
          <w:rFonts w:ascii="Calibri" w:hAnsi="Calibri" w:cs="Calibri"/>
          <w:sz w:val="24"/>
          <w:szCs w:val="24"/>
        </w:rPr>
        <w:t>fwd.</w:t>
      </w:r>
      <w:r w:rsidRPr="00AA6768">
        <w:rPr>
          <w:rFonts w:ascii="Calibri" w:hAnsi="Calibri" w:cs="Calibri"/>
          <w:sz w:val="24"/>
          <w:szCs w:val="24"/>
        </w:rPr>
        <w:t xml:space="preserve"> to Jan GC</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58A71575" w14:textId="77777777" w:rsidR="00425126" w:rsidRPr="00AA6768" w:rsidRDefault="00425126" w:rsidP="00425126">
      <w:pPr>
        <w:pStyle w:val="ListParagraph"/>
        <w:numPr>
          <w:ilvl w:val="0"/>
          <w:numId w:val="32"/>
        </w:numPr>
        <w:ind w:left="720"/>
        <w:rPr>
          <w:rFonts w:ascii="Calibri" w:hAnsi="Calibri" w:cs="Calibri"/>
          <w:sz w:val="24"/>
          <w:szCs w:val="24"/>
        </w:rPr>
      </w:pPr>
      <w:r w:rsidRPr="00AA6768">
        <w:rPr>
          <w:rFonts w:ascii="Calibri" w:hAnsi="Calibri" w:cs="Calibri"/>
          <w:sz w:val="24"/>
          <w:szCs w:val="24"/>
        </w:rPr>
        <w:t>West Quay works – no date yet.</w:t>
      </w:r>
    </w:p>
    <w:p w14:paraId="1CEF0C43" w14:textId="0C4DE146" w:rsidR="00425126" w:rsidRPr="00AA6768" w:rsidRDefault="00425126" w:rsidP="00425126">
      <w:pPr>
        <w:pStyle w:val="ListParagraph"/>
        <w:numPr>
          <w:ilvl w:val="0"/>
          <w:numId w:val="32"/>
        </w:numPr>
        <w:ind w:left="720"/>
        <w:rPr>
          <w:rFonts w:ascii="Calibri" w:hAnsi="Calibri" w:cs="Calibri"/>
          <w:sz w:val="24"/>
          <w:szCs w:val="24"/>
        </w:rPr>
      </w:pPr>
      <w:r w:rsidRPr="00AA6768">
        <w:rPr>
          <w:rFonts w:ascii="Calibri" w:hAnsi="Calibri" w:cs="Calibri"/>
          <w:sz w:val="24"/>
          <w:szCs w:val="24"/>
        </w:rPr>
        <w:t>Trustees to be updated with solicitors</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7096D806" w14:textId="0078A23A" w:rsidR="00425126" w:rsidRPr="00AA6768" w:rsidRDefault="00425126" w:rsidP="00F92B2B">
      <w:pPr>
        <w:pStyle w:val="ListParagraph"/>
        <w:numPr>
          <w:ilvl w:val="0"/>
          <w:numId w:val="32"/>
        </w:numPr>
        <w:ind w:left="720"/>
        <w:rPr>
          <w:rFonts w:ascii="Calibri" w:hAnsi="Calibri" w:cs="Calibri"/>
          <w:sz w:val="24"/>
          <w:szCs w:val="24"/>
        </w:rPr>
      </w:pPr>
      <w:r w:rsidRPr="00AA6768">
        <w:rPr>
          <w:rFonts w:ascii="Calibri" w:hAnsi="Calibri" w:cs="Calibri"/>
          <w:sz w:val="24"/>
          <w:szCs w:val="24"/>
        </w:rPr>
        <w:t xml:space="preserve">HMRC have finally </w:t>
      </w:r>
      <w:r w:rsidR="00AF613D" w:rsidRPr="00AA6768">
        <w:rPr>
          <w:rFonts w:ascii="Calibri" w:hAnsi="Calibri" w:cs="Calibri"/>
          <w:sz w:val="24"/>
          <w:szCs w:val="24"/>
        </w:rPr>
        <w:t>agreed to</w:t>
      </w:r>
      <w:r w:rsidRPr="00AA6768">
        <w:rPr>
          <w:rFonts w:ascii="Calibri" w:hAnsi="Calibri" w:cs="Calibri"/>
          <w:sz w:val="24"/>
          <w:szCs w:val="24"/>
        </w:rPr>
        <w:t xml:space="preserve"> annual VAT accounting but </w:t>
      </w:r>
      <w:proofErr w:type="gramStart"/>
      <w:r w:rsidRPr="00AA6768">
        <w:rPr>
          <w:rFonts w:ascii="Calibri" w:hAnsi="Calibri" w:cs="Calibri"/>
          <w:sz w:val="24"/>
          <w:szCs w:val="24"/>
        </w:rPr>
        <w:t>as yet</w:t>
      </w:r>
      <w:proofErr w:type="gramEnd"/>
      <w:r w:rsidRPr="00AA6768">
        <w:rPr>
          <w:rFonts w:ascii="Calibri" w:hAnsi="Calibri" w:cs="Calibri"/>
          <w:sz w:val="24"/>
          <w:szCs w:val="24"/>
        </w:rPr>
        <w:t xml:space="preserve"> haven’t taken the DD due 30.11.2015 of £8851.68.</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6C073CD2" w14:textId="475B47A4" w:rsidR="00A52074" w:rsidRPr="00AA6768" w:rsidRDefault="00A52074" w:rsidP="00A52074">
      <w:pPr>
        <w:pStyle w:val="NoSpacing"/>
        <w:rPr>
          <w:rFonts w:ascii="Calibri" w:hAnsi="Calibri" w:cs="Calibri"/>
          <w:sz w:val="24"/>
          <w:szCs w:val="24"/>
        </w:rPr>
      </w:pPr>
      <w:r w:rsidRPr="00AA6768">
        <w:rPr>
          <w:rFonts w:ascii="Calibri" w:hAnsi="Calibri" w:cs="Calibri"/>
          <w:sz w:val="24"/>
          <w:szCs w:val="24"/>
        </w:rPr>
        <w:tab/>
      </w:r>
    </w:p>
    <w:p w14:paraId="628CFC1C" w14:textId="5BC5B1DE" w:rsidR="00965568" w:rsidRPr="00AA6768" w:rsidRDefault="00624A04" w:rsidP="00A52074">
      <w:pPr>
        <w:pStyle w:val="NoSpacing"/>
        <w:rPr>
          <w:rFonts w:ascii="Calibri" w:hAnsi="Calibri" w:cs="Calibri"/>
          <w:b/>
          <w:bCs/>
          <w:sz w:val="24"/>
          <w:szCs w:val="24"/>
        </w:rPr>
      </w:pPr>
      <w:r w:rsidRPr="00AA6768">
        <w:rPr>
          <w:rFonts w:ascii="Calibri" w:hAnsi="Calibri" w:cs="Calibri"/>
          <w:sz w:val="24"/>
          <w:szCs w:val="24"/>
        </w:rPr>
        <w:tab/>
      </w:r>
      <w:r w:rsidR="00AA6768" w:rsidRPr="00AA6768">
        <w:rPr>
          <w:rFonts w:ascii="Calibri" w:hAnsi="Calibri" w:cs="Calibri"/>
          <w:b/>
          <w:bCs/>
          <w:sz w:val="24"/>
          <w:szCs w:val="24"/>
        </w:rPr>
        <w:t xml:space="preserve">Accounts </w:t>
      </w:r>
      <w:r w:rsidR="00965568" w:rsidRPr="00AA6768">
        <w:rPr>
          <w:rFonts w:ascii="Calibri" w:hAnsi="Calibri" w:cs="Calibri"/>
          <w:b/>
          <w:bCs/>
          <w:sz w:val="24"/>
          <w:szCs w:val="24"/>
        </w:rPr>
        <w:t>Financial</w:t>
      </w:r>
      <w:r w:rsidR="00425126" w:rsidRPr="00AA6768">
        <w:rPr>
          <w:rFonts w:ascii="Calibri" w:hAnsi="Calibri" w:cs="Calibri"/>
          <w:b/>
          <w:bCs/>
          <w:sz w:val="24"/>
          <w:szCs w:val="24"/>
        </w:rPr>
        <w:t xml:space="preserve">/Budget </w:t>
      </w:r>
      <w:r w:rsidR="00965568" w:rsidRPr="00AA6768">
        <w:rPr>
          <w:rFonts w:ascii="Calibri" w:hAnsi="Calibri" w:cs="Calibri"/>
          <w:b/>
          <w:bCs/>
          <w:sz w:val="24"/>
          <w:szCs w:val="24"/>
        </w:rPr>
        <w:t>report</w:t>
      </w:r>
    </w:p>
    <w:p w14:paraId="4A457321" w14:textId="77777777" w:rsidR="00AA6768" w:rsidRPr="00AA6768" w:rsidRDefault="00AA6768" w:rsidP="00A52074">
      <w:pPr>
        <w:pStyle w:val="NoSpacing"/>
        <w:rPr>
          <w:rFonts w:ascii="Calibri" w:hAnsi="Calibri" w:cs="Calibri"/>
          <w:b/>
          <w:bCs/>
          <w:sz w:val="24"/>
          <w:szCs w:val="24"/>
        </w:rPr>
      </w:pPr>
    </w:p>
    <w:p w14:paraId="0F99DDDD" w14:textId="7DEC123E" w:rsidR="007D3DC8" w:rsidRPr="00AA6768" w:rsidRDefault="00624A04" w:rsidP="00425126">
      <w:pPr>
        <w:pStyle w:val="NoSpacing"/>
        <w:rPr>
          <w:rFonts w:ascii="Calibri" w:hAnsi="Calibri" w:cs="Calibri"/>
          <w:sz w:val="24"/>
          <w:szCs w:val="24"/>
        </w:rPr>
      </w:pPr>
      <w:r w:rsidRPr="00AA6768">
        <w:rPr>
          <w:rFonts w:ascii="Calibri" w:hAnsi="Calibri" w:cs="Calibri"/>
          <w:sz w:val="24"/>
          <w:szCs w:val="24"/>
        </w:rPr>
        <w:tab/>
      </w:r>
      <w:r w:rsidR="00425126" w:rsidRPr="00AA6768">
        <w:rPr>
          <w:rFonts w:ascii="Calibri" w:hAnsi="Calibri" w:cs="Calibri"/>
          <w:sz w:val="24"/>
          <w:szCs w:val="24"/>
        </w:rPr>
        <w:t>List of works to be done to be completed before start of new sailing season.</w:t>
      </w:r>
    </w:p>
    <w:p w14:paraId="7E514567" w14:textId="72F788BB" w:rsidR="00425126" w:rsidRPr="00AA6768" w:rsidRDefault="00425126" w:rsidP="00425126">
      <w:pPr>
        <w:pStyle w:val="NoSpacing"/>
        <w:rPr>
          <w:rFonts w:ascii="Calibri" w:hAnsi="Calibri" w:cs="Calibri"/>
          <w:sz w:val="24"/>
          <w:szCs w:val="24"/>
        </w:rPr>
      </w:pPr>
      <w:r w:rsidRPr="00AA6768">
        <w:rPr>
          <w:rFonts w:ascii="Calibri" w:hAnsi="Calibri" w:cs="Calibri"/>
          <w:sz w:val="24"/>
          <w:szCs w:val="24"/>
        </w:rPr>
        <w:tab/>
        <w:t>Draft accounts should be out before next meeting.</w:t>
      </w:r>
    </w:p>
    <w:p w14:paraId="1D456034" w14:textId="64900EFC" w:rsidR="00425126" w:rsidRDefault="00425126" w:rsidP="00425126">
      <w:pPr>
        <w:pStyle w:val="NoSpacing"/>
        <w:rPr>
          <w:rFonts w:ascii="Calibri" w:hAnsi="Calibri" w:cs="Calibri"/>
          <w:sz w:val="24"/>
          <w:szCs w:val="24"/>
        </w:rPr>
      </w:pPr>
      <w:r w:rsidRPr="00AA6768">
        <w:rPr>
          <w:rFonts w:ascii="Calibri" w:hAnsi="Calibri" w:cs="Calibri"/>
          <w:sz w:val="24"/>
          <w:szCs w:val="24"/>
        </w:rPr>
        <w:tab/>
        <w:t>Discuss increase in subs before the AGM</w:t>
      </w:r>
      <w:r w:rsidR="00AA6768">
        <w:rPr>
          <w:rFonts w:ascii="Calibri" w:hAnsi="Calibri" w:cs="Calibri"/>
          <w:sz w:val="24"/>
          <w:szCs w:val="24"/>
        </w:rPr>
        <w:t>.</w:t>
      </w:r>
    </w:p>
    <w:p w14:paraId="059BC5D2" w14:textId="77777777" w:rsidR="00222B52" w:rsidRPr="00AA6768" w:rsidRDefault="00222B52" w:rsidP="00425126">
      <w:pPr>
        <w:pStyle w:val="NoSpacing"/>
        <w:rPr>
          <w:rFonts w:ascii="Calibri" w:hAnsi="Calibri" w:cs="Calibri"/>
          <w:sz w:val="24"/>
          <w:szCs w:val="24"/>
        </w:rPr>
      </w:pPr>
    </w:p>
    <w:p w14:paraId="7D936FAA" w14:textId="3B1752FE" w:rsidR="00A52074" w:rsidRPr="00AA6768" w:rsidRDefault="00AF613D" w:rsidP="00AF613D">
      <w:pPr>
        <w:pStyle w:val="NoSpacing"/>
        <w:ind w:left="720"/>
        <w:rPr>
          <w:rFonts w:ascii="Calibri" w:hAnsi="Calibri" w:cs="Calibri"/>
          <w:sz w:val="24"/>
          <w:szCs w:val="24"/>
        </w:rPr>
      </w:pPr>
      <w:r w:rsidRPr="00AA6768">
        <w:rPr>
          <w:rFonts w:ascii="Calibri" w:hAnsi="Calibri" w:cs="Calibri"/>
          <w:sz w:val="24"/>
          <w:szCs w:val="24"/>
        </w:rPr>
        <w:t>55 unpaid memberships with the expectation that around 30 may not return. Bar cards blocked until subs paid.</w:t>
      </w:r>
    </w:p>
    <w:p w14:paraId="08D7A608" w14:textId="77777777" w:rsidR="00AF613D" w:rsidRPr="00AA6768" w:rsidRDefault="00AF613D" w:rsidP="00AF613D">
      <w:pPr>
        <w:pStyle w:val="NoSpacing"/>
        <w:ind w:left="720"/>
        <w:rPr>
          <w:rFonts w:ascii="Calibri" w:hAnsi="Calibri" w:cs="Calibri"/>
          <w:sz w:val="24"/>
          <w:szCs w:val="24"/>
        </w:rPr>
      </w:pPr>
    </w:p>
    <w:p w14:paraId="232D7FBA" w14:textId="264EB75B" w:rsidR="001B441B" w:rsidRPr="00AA6768" w:rsidRDefault="00A52074" w:rsidP="009A6D2B">
      <w:pPr>
        <w:rPr>
          <w:rFonts w:ascii="Calibri" w:hAnsi="Calibri" w:cs="Calibri"/>
          <w:b/>
          <w:bCs/>
          <w:sz w:val="24"/>
          <w:szCs w:val="24"/>
        </w:rPr>
      </w:pPr>
      <w:r w:rsidRPr="00AA6768">
        <w:rPr>
          <w:rFonts w:ascii="Calibri" w:hAnsi="Calibri" w:cs="Calibri"/>
          <w:sz w:val="24"/>
          <w:szCs w:val="24"/>
        </w:rPr>
        <w:tab/>
      </w:r>
      <w:r w:rsidR="00425126" w:rsidRPr="00AA6768">
        <w:rPr>
          <w:rFonts w:ascii="Calibri" w:hAnsi="Calibri" w:cs="Calibri"/>
          <w:b/>
          <w:bCs/>
          <w:sz w:val="24"/>
          <w:szCs w:val="24"/>
        </w:rPr>
        <w:t xml:space="preserve">New </w:t>
      </w:r>
      <w:r w:rsidR="00660E4A" w:rsidRPr="00AA6768">
        <w:rPr>
          <w:rFonts w:ascii="Calibri" w:hAnsi="Calibri" w:cs="Calibri"/>
          <w:b/>
          <w:bCs/>
          <w:sz w:val="24"/>
          <w:szCs w:val="24"/>
        </w:rPr>
        <w:t xml:space="preserve">Members </w:t>
      </w:r>
      <w:r w:rsidR="00E5564A" w:rsidRPr="00AA6768">
        <w:rPr>
          <w:rFonts w:ascii="Calibri" w:hAnsi="Calibri" w:cs="Calibri"/>
          <w:b/>
          <w:bCs/>
          <w:sz w:val="24"/>
          <w:szCs w:val="24"/>
        </w:rPr>
        <w:t>report</w:t>
      </w:r>
    </w:p>
    <w:p w14:paraId="77C7FFAB" w14:textId="77777777" w:rsidR="00AF613D" w:rsidRPr="00AA6768" w:rsidRDefault="00A52074" w:rsidP="009A6D2B">
      <w:pPr>
        <w:rPr>
          <w:rFonts w:ascii="Calibri" w:hAnsi="Calibri" w:cs="Calibri"/>
          <w:sz w:val="24"/>
          <w:szCs w:val="24"/>
        </w:rPr>
      </w:pPr>
      <w:r w:rsidRPr="00AA6768">
        <w:rPr>
          <w:rFonts w:ascii="Calibri" w:hAnsi="Calibri" w:cs="Calibri"/>
          <w:sz w:val="24"/>
          <w:szCs w:val="24"/>
        </w:rPr>
        <w:tab/>
      </w:r>
      <w:r w:rsidR="00425126" w:rsidRPr="00AA6768">
        <w:rPr>
          <w:rFonts w:ascii="Calibri" w:hAnsi="Calibri" w:cs="Calibri"/>
          <w:sz w:val="24"/>
          <w:szCs w:val="24"/>
        </w:rPr>
        <w:t xml:space="preserve">4 x </w:t>
      </w:r>
      <w:r w:rsidR="00AF613D" w:rsidRPr="00AA6768">
        <w:rPr>
          <w:rFonts w:ascii="Calibri" w:hAnsi="Calibri" w:cs="Calibri"/>
          <w:sz w:val="24"/>
          <w:szCs w:val="24"/>
        </w:rPr>
        <w:t>social</w:t>
      </w:r>
      <w:r w:rsidR="00425126" w:rsidRPr="00AA6768">
        <w:rPr>
          <w:rFonts w:ascii="Calibri" w:hAnsi="Calibri" w:cs="Calibri"/>
          <w:sz w:val="24"/>
          <w:szCs w:val="24"/>
        </w:rPr>
        <w:t xml:space="preserve"> individuals and 1 water user individual.</w:t>
      </w:r>
    </w:p>
    <w:p w14:paraId="7C3C5684" w14:textId="3308E863" w:rsidR="00455020" w:rsidRPr="00AA6768" w:rsidRDefault="00D13940" w:rsidP="009A6D2B">
      <w:pPr>
        <w:rPr>
          <w:rFonts w:ascii="Calibri" w:hAnsi="Calibri" w:cs="Calibri"/>
          <w:sz w:val="24"/>
          <w:szCs w:val="24"/>
        </w:rPr>
      </w:pP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p>
    <w:p w14:paraId="47194679" w14:textId="09A57E03" w:rsidR="00444695" w:rsidRPr="00AA6768" w:rsidRDefault="00C76B65" w:rsidP="00395102">
      <w:pPr>
        <w:rPr>
          <w:rFonts w:ascii="Calibri" w:hAnsi="Calibri" w:cs="Calibri"/>
          <w:b/>
          <w:bCs/>
          <w:sz w:val="24"/>
          <w:szCs w:val="24"/>
        </w:rPr>
      </w:pPr>
      <w:r w:rsidRPr="00AA6768">
        <w:rPr>
          <w:rFonts w:ascii="Calibri" w:hAnsi="Calibri" w:cs="Calibri"/>
          <w:b/>
          <w:bCs/>
          <w:sz w:val="24"/>
          <w:szCs w:val="24"/>
        </w:rPr>
        <w:t>6</w:t>
      </w:r>
      <w:r w:rsidR="00E4767A" w:rsidRPr="00AA6768">
        <w:rPr>
          <w:rFonts w:ascii="Calibri" w:hAnsi="Calibri" w:cs="Calibri"/>
          <w:sz w:val="24"/>
          <w:szCs w:val="24"/>
        </w:rPr>
        <w:tab/>
      </w:r>
      <w:r w:rsidR="00131C10" w:rsidRPr="00AA6768">
        <w:rPr>
          <w:rFonts w:ascii="Calibri" w:hAnsi="Calibri" w:cs="Calibri"/>
          <w:b/>
          <w:bCs/>
          <w:sz w:val="24"/>
          <w:szCs w:val="24"/>
        </w:rPr>
        <w:t>Sailing Report</w:t>
      </w:r>
      <w:r w:rsidR="001A4CEF" w:rsidRPr="00AA6768">
        <w:rPr>
          <w:rFonts w:ascii="Calibri" w:hAnsi="Calibri" w:cs="Calibri"/>
          <w:b/>
          <w:bCs/>
          <w:sz w:val="24"/>
          <w:szCs w:val="24"/>
        </w:rPr>
        <w:t>: S</w:t>
      </w:r>
      <w:r w:rsidR="00131C10" w:rsidRPr="00AA6768">
        <w:rPr>
          <w:rFonts w:ascii="Calibri" w:hAnsi="Calibri" w:cs="Calibri"/>
          <w:b/>
          <w:bCs/>
          <w:sz w:val="24"/>
          <w:szCs w:val="24"/>
        </w:rPr>
        <w:t>G</w:t>
      </w:r>
      <w:r w:rsidR="00004B74" w:rsidRPr="00AA6768">
        <w:rPr>
          <w:rFonts w:ascii="Calibri" w:hAnsi="Calibri" w:cs="Calibri"/>
          <w:b/>
          <w:bCs/>
          <w:sz w:val="24"/>
          <w:szCs w:val="24"/>
        </w:rPr>
        <w:t xml:space="preserve"> </w:t>
      </w:r>
    </w:p>
    <w:p w14:paraId="2385198B" w14:textId="307795CC" w:rsidR="00425126" w:rsidRPr="00AA6768" w:rsidRDefault="00425126" w:rsidP="00425126">
      <w:pPr>
        <w:spacing w:line="256" w:lineRule="auto"/>
        <w:ind w:left="720"/>
        <w:rPr>
          <w:rFonts w:ascii="Calibri" w:hAnsi="Calibri" w:cs="Calibri"/>
          <w:sz w:val="24"/>
          <w:szCs w:val="24"/>
        </w:rPr>
      </w:pPr>
      <w:r w:rsidRPr="00AA6768">
        <w:rPr>
          <w:rFonts w:ascii="Calibri" w:hAnsi="Calibri" w:cs="Calibri"/>
          <w:sz w:val="24"/>
          <w:szCs w:val="24"/>
        </w:rPr>
        <w:t>Recent events/WYC racing: winter series commenced with good turnouts when weather has allowed.</w:t>
      </w:r>
    </w:p>
    <w:p w14:paraId="4431B03A" w14:textId="77777777" w:rsidR="00425126" w:rsidRPr="00AA6768" w:rsidRDefault="00425126" w:rsidP="00425126">
      <w:pPr>
        <w:spacing w:line="256" w:lineRule="auto"/>
        <w:ind w:left="720"/>
        <w:rPr>
          <w:rFonts w:ascii="Calibri" w:hAnsi="Calibri" w:cs="Calibri"/>
          <w:sz w:val="24"/>
          <w:szCs w:val="24"/>
        </w:rPr>
      </w:pPr>
      <w:proofErr w:type="spellStart"/>
      <w:r w:rsidRPr="00AA6768">
        <w:rPr>
          <w:rFonts w:ascii="Calibri" w:hAnsi="Calibri" w:cs="Calibri"/>
          <w:sz w:val="24"/>
          <w:szCs w:val="24"/>
        </w:rPr>
        <w:t>Slotty</w:t>
      </w:r>
      <w:proofErr w:type="spellEnd"/>
      <w:r w:rsidRPr="00AA6768">
        <w:rPr>
          <w:rFonts w:ascii="Calibri" w:hAnsi="Calibri" w:cs="Calibri"/>
          <w:sz w:val="24"/>
          <w:szCs w:val="24"/>
        </w:rPr>
        <w:t xml:space="preserve"> update:</w:t>
      </w:r>
      <w:r w:rsidRPr="00AA6768">
        <w:rPr>
          <w:rFonts w:ascii="Calibri" w:hAnsi="Calibri" w:cs="Calibri"/>
          <w:sz w:val="24"/>
          <w:szCs w:val="24"/>
        </w:rPr>
        <w:tab/>
        <w:t xml:space="preserve"> returned to </w:t>
      </w:r>
      <w:proofErr w:type="spellStart"/>
      <w:r w:rsidRPr="00AA6768">
        <w:rPr>
          <w:rFonts w:ascii="Calibri" w:hAnsi="Calibri" w:cs="Calibri"/>
          <w:sz w:val="24"/>
          <w:szCs w:val="24"/>
        </w:rPr>
        <w:t>Conyer</w:t>
      </w:r>
      <w:proofErr w:type="spellEnd"/>
      <w:r w:rsidRPr="00AA6768">
        <w:rPr>
          <w:rFonts w:ascii="Calibri" w:hAnsi="Calibri" w:cs="Calibri"/>
          <w:sz w:val="24"/>
          <w:szCs w:val="24"/>
        </w:rPr>
        <w:t xml:space="preserve"> cleaned and winterised – list of maintenance created and will be actioned before next season.</w:t>
      </w:r>
    </w:p>
    <w:p w14:paraId="41428CE4" w14:textId="77777777" w:rsidR="00425126" w:rsidRPr="00AA6768" w:rsidRDefault="00425126" w:rsidP="00425126">
      <w:pPr>
        <w:spacing w:line="256" w:lineRule="auto"/>
        <w:ind w:firstLine="720"/>
        <w:rPr>
          <w:rFonts w:ascii="Calibri" w:hAnsi="Calibri" w:cs="Calibri"/>
          <w:sz w:val="24"/>
          <w:szCs w:val="24"/>
        </w:rPr>
      </w:pPr>
      <w:r w:rsidRPr="00AA6768">
        <w:rPr>
          <w:rFonts w:ascii="Calibri" w:hAnsi="Calibri" w:cs="Calibri"/>
          <w:sz w:val="24"/>
          <w:szCs w:val="24"/>
        </w:rPr>
        <w:t>Meeting of sailors:</w:t>
      </w:r>
    </w:p>
    <w:p w14:paraId="3123EF48" w14:textId="77777777" w:rsidR="00425126" w:rsidRPr="00AA6768" w:rsidRDefault="00425126" w:rsidP="00425126">
      <w:pPr>
        <w:numPr>
          <w:ilvl w:val="0"/>
          <w:numId w:val="33"/>
        </w:numPr>
        <w:spacing w:after="0" w:line="216" w:lineRule="auto"/>
        <w:contextualSpacing/>
        <w:rPr>
          <w:rFonts w:ascii="Calibri" w:eastAsia="Times New Roman" w:hAnsi="Calibri" w:cs="Calibri"/>
          <w:sz w:val="24"/>
          <w:szCs w:val="24"/>
          <w:lang w:eastAsia="en-GB"/>
        </w:rPr>
      </w:pPr>
      <w:r w:rsidRPr="00AA6768">
        <w:rPr>
          <w:rFonts w:ascii="Calibri" w:eastAsia="+mn-ea" w:hAnsi="Calibri" w:cs="Calibri"/>
          <w:color w:val="000000"/>
          <w:kern w:val="24"/>
          <w:sz w:val="24"/>
          <w:szCs w:val="24"/>
          <w:lang w:eastAsia="en-GB"/>
        </w:rPr>
        <w:t xml:space="preserve">Shorter Summer </w:t>
      </w:r>
      <w:proofErr w:type="spellStart"/>
      <w:r w:rsidRPr="00AA6768">
        <w:rPr>
          <w:rFonts w:ascii="Calibri" w:eastAsia="+mn-ea" w:hAnsi="Calibri" w:cs="Calibri"/>
          <w:color w:val="000000"/>
          <w:kern w:val="24"/>
          <w:sz w:val="24"/>
          <w:szCs w:val="24"/>
          <w:lang w:eastAsia="en-GB"/>
        </w:rPr>
        <w:t>Sats</w:t>
      </w:r>
      <w:proofErr w:type="spellEnd"/>
      <w:r w:rsidRPr="00AA6768">
        <w:rPr>
          <w:rFonts w:ascii="Calibri" w:eastAsia="+mn-ea" w:hAnsi="Calibri" w:cs="Calibri"/>
          <w:color w:val="000000"/>
          <w:kern w:val="24"/>
          <w:sz w:val="24"/>
          <w:szCs w:val="24"/>
          <w:lang w:eastAsia="en-GB"/>
        </w:rPr>
        <w:t xml:space="preserve"> and Suns series – agreed.</w:t>
      </w:r>
    </w:p>
    <w:p w14:paraId="4A9F5893" w14:textId="77777777" w:rsidR="00425126" w:rsidRPr="00AA6768" w:rsidRDefault="00425126" w:rsidP="00425126">
      <w:pPr>
        <w:spacing w:after="0" w:line="216" w:lineRule="auto"/>
        <w:contextualSpacing/>
        <w:rPr>
          <w:rFonts w:ascii="Calibri" w:eastAsia="Times New Roman" w:hAnsi="Calibri" w:cs="Calibri"/>
          <w:sz w:val="24"/>
          <w:szCs w:val="24"/>
          <w:lang w:eastAsia="en-GB"/>
        </w:rPr>
      </w:pPr>
    </w:p>
    <w:p w14:paraId="5E15DAD0" w14:textId="77777777" w:rsidR="00425126" w:rsidRPr="00AA6768" w:rsidRDefault="00425126" w:rsidP="00425126">
      <w:pPr>
        <w:numPr>
          <w:ilvl w:val="0"/>
          <w:numId w:val="33"/>
        </w:numPr>
        <w:spacing w:after="0" w:line="216" w:lineRule="auto"/>
        <w:contextualSpacing/>
        <w:rPr>
          <w:rFonts w:ascii="Calibri" w:eastAsia="Times New Roman" w:hAnsi="Calibri" w:cs="Calibri"/>
          <w:sz w:val="24"/>
          <w:szCs w:val="24"/>
          <w:lang w:eastAsia="en-GB"/>
        </w:rPr>
      </w:pPr>
      <w:r w:rsidRPr="00AA6768">
        <w:rPr>
          <w:rFonts w:ascii="Calibri" w:eastAsia="+mn-ea" w:hAnsi="Calibri" w:cs="Calibri"/>
          <w:color w:val="000000"/>
          <w:kern w:val="24"/>
          <w:sz w:val="24"/>
          <w:szCs w:val="24"/>
          <w:lang w:eastAsia="en-GB"/>
        </w:rPr>
        <w:t>More pursuit races – agreed to maintain one each season.</w:t>
      </w:r>
    </w:p>
    <w:p w14:paraId="07784E7C" w14:textId="77777777" w:rsidR="00425126" w:rsidRPr="00AA6768" w:rsidRDefault="00425126" w:rsidP="00425126">
      <w:pPr>
        <w:spacing w:after="0" w:line="216" w:lineRule="auto"/>
        <w:contextualSpacing/>
        <w:rPr>
          <w:rFonts w:ascii="Calibri" w:eastAsia="+mn-ea" w:hAnsi="Calibri" w:cs="Calibri"/>
          <w:color w:val="C55A11"/>
          <w:kern w:val="24"/>
          <w:sz w:val="24"/>
          <w:szCs w:val="24"/>
          <w:lang w:eastAsia="en-GB"/>
        </w:rPr>
      </w:pPr>
    </w:p>
    <w:p w14:paraId="79AF7E11" w14:textId="3A697156" w:rsidR="00425126" w:rsidRPr="00AA6768" w:rsidRDefault="00425126" w:rsidP="003B5314">
      <w:pPr>
        <w:numPr>
          <w:ilvl w:val="0"/>
          <w:numId w:val="33"/>
        </w:numPr>
        <w:spacing w:after="0" w:line="216" w:lineRule="auto"/>
        <w:contextualSpacing/>
        <w:rPr>
          <w:rFonts w:ascii="Calibri" w:eastAsia="Times New Roman" w:hAnsi="Calibri" w:cs="Calibri"/>
          <w:sz w:val="24"/>
          <w:szCs w:val="24"/>
          <w:lang w:eastAsia="en-GB"/>
        </w:rPr>
      </w:pPr>
      <w:r w:rsidRPr="00AA6768">
        <w:rPr>
          <w:rFonts w:ascii="Calibri" w:eastAsia="+mn-ea" w:hAnsi="Calibri" w:cs="Calibri"/>
          <w:color w:val="000000"/>
          <w:kern w:val="24"/>
          <w:sz w:val="24"/>
          <w:szCs w:val="24"/>
          <w:lang w:eastAsia="en-GB"/>
        </w:rPr>
        <w:t>Longer start lines – Steve to include advice against shorter lines in the Race Officer guide.</w:t>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p>
    <w:p w14:paraId="5C844710" w14:textId="30071586" w:rsidR="00425126" w:rsidRPr="00AA6768" w:rsidRDefault="00425126" w:rsidP="00425126">
      <w:pPr>
        <w:numPr>
          <w:ilvl w:val="0"/>
          <w:numId w:val="33"/>
        </w:numPr>
        <w:spacing w:after="0" w:line="216" w:lineRule="auto"/>
        <w:contextualSpacing/>
        <w:rPr>
          <w:rFonts w:ascii="Calibri" w:eastAsia="+mn-ea" w:hAnsi="Calibri" w:cs="Calibri"/>
          <w:color w:val="00B050"/>
          <w:kern w:val="24"/>
          <w:sz w:val="24"/>
          <w:szCs w:val="24"/>
          <w:lang w:eastAsia="en-GB"/>
        </w:rPr>
      </w:pPr>
      <w:r w:rsidRPr="00AA6768">
        <w:rPr>
          <w:rFonts w:ascii="Calibri" w:eastAsia="+mn-ea" w:hAnsi="Calibri" w:cs="Calibri"/>
          <w:color w:val="000000"/>
          <w:kern w:val="24"/>
          <w:sz w:val="24"/>
          <w:szCs w:val="24"/>
          <w:lang w:eastAsia="en-GB"/>
        </w:rPr>
        <w:lastRenderedPageBreak/>
        <w:t xml:space="preserve">More social sailing – this can be achieved by sailing alongside racing (need to make RO aware). </w:t>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p>
    <w:p w14:paraId="59A71870" w14:textId="77777777" w:rsidR="00425126" w:rsidRPr="00AA6768" w:rsidRDefault="00425126" w:rsidP="00425126">
      <w:pPr>
        <w:spacing w:after="0" w:line="216" w:lineRule="auto"/>
        <w:contextualSpacing/>
        <w:rPr>
          <w:rFonts w:ascii="Calibri" w:eastAsia="+mn-ea" w:hAnsi="Calibri" w:cs="Calibri"/>
          <w:color w:val="00B050"/>
          <w:kern w:val="24"/>
          <w:sz w:val="24"/>
          <w:szCs w:val="24"/>
          <w:lang w:eastAsia="en-GB"/>
        </w:rPr>
      </w:pPr>
    </w:p>
    <w:p w14:paraId="050E50E2" w14:textId="27C7C7C9" w:rsidR="00425126" w:rsidRPr="00AA6768" w:rsidRDefault="00425126" w:rsidP="00A45228">
      <w:pPr>
        <w:numPr>
          <w:ilvl w:val="0"/>
          <w:numId w:val="33"/>
        </w:numPr>
        <w:spacing w:after="0" w:line="216" w:lineRule="auto"/>
        <w:contextualSpacing/>
        <w:rPr>
          <w:rFonts w:ascii="Calibri" w:eastAsia="Times New Roman" w:hAnsi="Calibri" w:cs="Calibri"/>
          <w:sz w:val="24"/>
          <w:szCs w:val="24"/>
          <w:lang w:eastAsia="en-GB"/>
        </w:rPr>
      </w:pPr>
      <w:r w:rsidRPr="00AA6768">
        <w:rPr>
          <w:rFonts w:ascii="Calibri" w:eastAsia="+mn-ea" w:hAnsi="Calibri" w:cs="Calibri"/>
          <w:color w:val="000000"/>
          <w:kern w:val="24"/>
          <w:sz w:val="24"/>
          <w:szCs w:val="24"/>
          <w:lang w:eastAsia="en-GB"/>
        </w:rPr>
        <w:t xml:space="preserve">Toppers &amp; Lasers – possibly same start but two separate fleets or a </w:t>
      </w:r>
      <w:r w:rsidR="00AF613D" w:rsidRPr="00AA6768">
        <w:rPr>
          <w:rFonts w:ascii="Calibri" w:eastAsia="+mn-ea" w:hAnsi="Calibri" w:cs="Calibri"/>
          <w:color w:val="000000"/>
          <w:kern w:val="24"/>
          <w:sz w:val="24"/>
          <w:szCs w:val="24"/>
          <w:lang w:eastAsia="en-GB"/>
        </w:rPr>
        <w:t>single-handed</w:t>
      </w:r>
      <w:r w:rsidRPr="00AA6768">
        <w:rPr>
          <w:rFonts w:ascii="Calibri" w:eastAsia="+mn-ea" w:hAnsi="Calibri" w:cs="Calibri"/>
          <w:color w:val="000000"/>
          <w:kern w:val="24"/>
          <w:sz w:val="24"/>
          <w:szCs w:val="24"/>
          <w:lang w:eastAsia="en-GB"/>
        </w:rPr>
        <w:t xml:space="preserve"> start? See item below ref timing Lasers which would be required.</w:t>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p>
    <w:p w14:paraId="11418E40" w14:textId="452C767E" w:rsidR="00425126" w:rsidRPr="00AA6768" w:rsidRDefault="00425126" w:rsidP="00425126">
      <w:pPr>
        <w:numPr>
          <w:ilvl w:val="0"/>
          <w:numId w:val="33"/>
        </w:numPr>
        <w:spacing w:after="0" w:line="216" w:lineRule="auto"/>
        <w:contextualSpacing/>
        <w:rPr>
          <w:rFonts w:ascii="Calibri" w:eastAsia="+mn-ea" w:hAnsi="Calibri" w:cs="Calibri"/>
          <w:color w:val="C55A11"/>
          <w:kern w:val="24"/>
          <w:sz w:val="24"/>
          <w:szCs w:val="24"/>
          <w:lang w:eastAsia="en-GB"/>
        </w:rPr>
      </w:pPr>
      <w:r w:rsidRPr="00AA6768">
        <w:rPr>
          <w:rFonts w:ascii="Calibri" w:eastAsia="+mn-ea" w:hAnsi="Calibri" w:cs="Calibri"/>
          <w:color w:val="000000"/>
          <w:kern w:val="24"/>
          <w:sz w:val="24"/>
          <w:szCs w:val="24"/>
          <w:lang w:eastAsia="en-GB"/>
        </w:rPr>
        <w:t>Laser standard rigs and radials sail on handicap.  Fee advised most races would need 2 recorders to implement – could try for one of the short summer series?</w:t>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p>
    <w:p w14:paraId="1AFADDCE" w14:textId="77777777" w:rsidR="00425126" w:rsidRPr="00AA6768" w:rsidRDefault="00425126" w:rsidP="00425126">
      <w:pPr>
        <w:spacing w:after="0" w:line="216" w:lineRule="auto"/>
        <w:contextualSpacing/>
        <w:rPr>
          <w:rFonts w:ascii="Calibri" w:eastAsia="Times New Roman" w:hAnsi="Calibri" w:cs="Calibri"/>
          <w:sz w:val="24"/>
          <w:szCs w:val="24"/>
          <w:lang w:eastAsia="en-GB"/>
        </w:rPr>
      </w:pPr>
    </w:p>
    <w:p w14:paraId="3CC42F2D" w14:textId="04C64407" w:rsidR="00425126" w:rsidRPr="00AA6768" w:rsidRDefault="00425126" w:rsidP="00A97A2A">
      <w:pPr>
        <w:numPr>
          <w:ilvl w:val="0"/>
          <w:numId w:val="33"/>
        </w:numPr>
        <w:spacing w:after="0" w:line="216" w:lineRule="auto"/>
        <w:contextualSpacing/>
        <w:rPr>
          <w:rFonts w:ascii="Calibri" w:eastAsia="+mn-ea" w:hAnsi="Calibri" w:cs="Calibri"/>
          <w:color w:val="C55A11"/>
          <w:kern w:val="24"/>
          <w:sz w:val="24"/>
          <w:szCs w:val="24"/>
          <w:lang w:eastAsia="en-GB"/>
        </w:rPr>
      </w:pPr>
      <w:r w:rsidRPr="00AA6768">
        <w:rPr>
          <w:rFonts w:ascii="Calibri" w:eastAsia="+mn-ea" w:hAnsi="Calibri" w:cs="Calibri"/>
          <w:color w:val="000000"/>
          <w:kern w:val="24"/>
          <w:sz w:val="24"/>
          <w:szCs w:val="24"/>
          <w:lang w:eastAsia="en-GB"/>
        </w:rPr>
        <w:t>More open event style courses - this largely referred to windward/leeward courses – decision to trial for one series next season.</w:t>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r w:rsidRPr="00AA6768">
        <w:rPr>
          <w:rFonts w:ascii="Calibri" w:eastAsia="+mn-ea" w:hAnsi="Calibri" w:cs="Calibri"/>
          <w:color w:val="000000"/>
          <w:kern w:val="24"/>
          <w:sz w:val="24"/>
          <w:szCs w:val="24"/>
          <w:lang w:eastAsia="en-GB"/>
        </w:rPr>
        <w:tab/>
      </w:r>
    </w:p>
    <w:p w14:paraId="4D52B753" w14:textId="1F264454" w:rsidR="00425126" w:rsidRPr="00AA6768" w:rsidRDefault="00425126" w:rsidP="00425126">
      <w:pPr>
        <w:pStyle w:val="ListParagraph"/>
        <w:numPr>
          <w:ilvl w:val="0"/>
          <w:numId w:val="34"/>
        </w:numPr>
        <w:spacing w:line="256" w:lineRule="auto"/>
        <w:rPr>
          <w:rFonts w:ascii="Calibri" w:hAnsi="Calibri" w:cs="Calibri"/>
          <w:sz w:val="24"/>
          <w:szCs w:val="24"/>
        </w:rPr>
      </w:pPr>
      <w:r w:rsidRPr="00AA6768">
        <w:rPr>
          <w:rFonts w:ascii="Calibri" w:eastAsia="+mn-ea" w:hAnsi="Calibri" w:cs="Calibri"/>
          <w:color w:val="000000"/>
          <w:kern w:val="24"/>
          <w:sz w:val="24"/>
          <w:szCs w:val="24"/>
        </w:rPr>
        <w:t xml:space="preserve">Cat separate starts and courses – currently little justification due to small turnouts.  Encourage cat fleets to focus on a particular series to increase numbers. Peter/Glenn to advise which of short summer series to try.  </w:t>
      </w:r>
      <w:r w:rsidRPr="00AA6768">
        <w:rPr>
          <w:rFonts w:ascii="Calibri" w:eastAsia="+mn-ea" w:hAnsi="Calibri" w:cs="Calibri"/>
          <w:color w:val="000000"/>
          <w:kern w:val="24"/>
          <w:sz w:val="24"/>
          <w:szCs w:val="24"/>
        </w:rPr>
        <w:tab/>
      </w:r>
      <w:r w:rsidRPr="00AA6768">
        <w:rPr>
          <w:rFonts w:ascii="Calibri" w:eastAsia="+mn-ea" w:hAnsi="Calibri" w:cs="Calibri"/>
          <w:color w:val="000000"/>
          <w:kern w:val="24"/>
          <w:sz w:val="24"/>
          <w:szCs w:val="24"/>
        </w:rPr>
        <w:tab/>
      </w:r>
      <w:r w:rsidRPr="00AA6768">
        <w:rPr>
          <w:rFonts w:ascii="Calibri" w:eastAsia="+mn-ea" w:hAnsi="Calibri" w:cs="Calibri"/>
          <w:color w:val="000000"/>
          <w:kern w:val="24"/>
          <w:sz w:val="24"/>
          <w:szCs w:val="24"/>
        </w:rPr>
        <w:tab/>
      </w:r>
      <w:r w:rsidRPr="00AA6768">
        <w:rPr>
          <w:rFonts w:ascii="Calibri" w:eastAsia="+mn-ea" w:hAnsi="Calibri" w:cs="Calibri"/>
          <w:color w:val="000000"/>
          <w:kern w:val="24"/>
          <w:sz w:val="24"/>
          <w:szCs w:val="24"/>
        </w:rPr>
        <w:tab/>
      </w:r>
      <w:r w:rsidRPr="00AA6768">
        <w:rPr>
          <w:rFonts w:ascii="Calibri" w:eastAsia="+mn-ea" w:hAnsi="Calibri" w:cs="Calibri"/>
          <w:color w:val="000000"/>
          <w:kern w:val="24"/>
          <w:sz w:val="24"/>
          <w:szCs w:val="24"/>
        </w:rPr>
        <w:tab/>
      </w:r>
      <w:r w:rsidRPr="00AA6768">
        <w:rPr>
          <w:rFonts w:ascii="Calibri" w:eastAsia="+mn-ea" w:hAnsi="Calibri" w:cs="Calibri"/>
          <w:color w:val="000000"/>
          <w:kern w:val="24"/>
          <w:sz w:val="24"/>
          <w:szCs w:val="24"/>
        </w:rPr>
        <w:tab/>
      </w:r>
    </w:p>
    <w:p w14:paraId="794FCD28" w14:textId="77777777" w:rsidR="00425126" w:rsidRPr="00AA6768" w:rsidRDefault="00425126" w:rsidP="00425126">
      <w:pPr>
        <w:spacing w:line="256" w:lineRule="auto"/>
        <w:ind w:firstLine="360"/>
        <w:rPr>
          <w:rFonts w:ascii="Calibri" w:hAnsi="Calibri" w:cs="Calibri"/>
          <w:sz w:val="24"/>
          <w:szCs w:val="24"/>
        </w:rPr>
      </w:pPr>
      <w:r w:rsidRPr="00AA6768">
        <w:rPr>
          <w:rFonts w:ascii="Calibri" w:hAnsi="Calibri" w:cs="Calibri"/>
          <w:sz w:val="24"/>
          <w:szCs w:val="24"/>
        </w:rPr>
        <w:t>Full 2026 programme agreed by SC</w:t>
      </w:r>
    </w:p>
    <w:p w14:paraId="057E67DA" w14:textId="77777777" w:rsidR="00425126" w:rsidRPr="00AA6768" w:rsidRDefault="00425126" w:rsidP="00425126">
      <w:pPr>
        <w:spacing w:line="256" w:lineRule="auto"/>
        <w:ind w:firstLine="360"/>
        <w:rPr>
          <w:rFonts w:ascii="Calibri" w:hAnsi="Calibri" w:cs="Calibri"/>
          <w:sz w:val="24"/>
          <w:szCs w:val="24"/>
        </w:rPr>
      </w:pPr>
      <w:r w:rsidRPr="00AA6768">
        <w:rPr>
          <w:rFonts w:ascii="Calibri" w:hAnsi="Calibri" w:cs="Calibri"/>
          <w:sz w:val="24"/>
          <w:szCs w:val="24"/>
        </w:rPr>
        <w:t>Handbook WIP</w:t>
      </w:r>
    </w:p>
    <w:p w14:paraId="594BCCFF" w14:textId="1A1808DC" w:rsidR="00425126" w:rsidRPr="00AA6768" w:rsidRDefault="00425126" w:rsidP="006F74EA">
      <w:pPr>
        <w:spacing w:line="256" w:lineRule="auto"/>
        <w:ind w:firstLine="360"/>
        <w:rPr>
          <w:rFonts w:ascii="Calibri" w:hAnsi="Calibri" w:cs="Calibri"/>
          <w:sz w:val="24"/>
          <w:szCs w:val="24"/>
        </w:rPr>
      </w:pPr>
      <w:r w:rsidRPr="00AA6768">
        <w:rPr>
          <w:rFonts w:ascii="Calibri" w:hAnsi="Calibri" w:cs="Calibri"/>
          <w:sz w:val="24"/>
          <w:szCs w:val="24"/>
        </w:rPr>
        <w:t>RO training decision outstanding</w:t>
      </w:r>
    </w:p>
    <w:p w14:paraId="6DA47777" w14:textId="3F4AABED" w:rsidR="00624A04" w:rsidRPr="00AA6768" w:rsidRDefault="00C76B65" w:rsidP="00F34ED3">
      <w:pPr>
        <w:pStyle w:val="NoSpacing"/>
        <w:rPr>
          <w:rFonts w:ascii="Calibri" w:hAnsi="Calibri" w:cs="Calibri"/>
          <w:b/>
          <w:bCs/>
          <w:sz w:val="24"/>
          <w:szCs w:val="24"/>
        </w:rPr>
      </w:pPr>
      <w:r w:rsidRPr="00AA6768">
        <w:rPr>
          <w:rFonts w:ascii="Calibri" w:hAnsi="Calibri" w:cs="Calibri"/>
          <w:b/>
          <w:bCs/>
          <w:sz w:val="24"/>
          <w:szCs w:val="24"/>
        </w:rPr>
        <w:t>7</w:t>
      </w:r>
      <w:r w:rsidR="00E4767A" w:rsidRPr="00AA6768">
        <w:rPr>
          <w:rFonts w:ascii="Calibri" w:hAnsi="Calibri" w:cs="Calibri"/>
          <w:sz w:val="24"/>
          <w:szCs w:val="24"/>
        </w:rPr>
        <w:tab/>
      </w:r>
      <w:r w:rsidR="00131C10" w:rsidRPr="00AA6768">
        <w:rPr>
          <w:rFonts w:ascii="Calibri" w:hAnsi="Calibri" w:cs="Calibri"/>
          <w:b/>
          <w:bCs/>
          <w:sz w:val="24"/>
          <w:szCs w:val="24"/>
        </w:rPr>
        <w:t>House report: MO</w:t>
      </w:r>
    </w:p>
    <w:p w14:paraId="03B4CB6D" w14:textId="77777777" w:rsidR="006F74EA" w:rsidRPr="00AA6768" w:rsidRDefault="00624A04" w:rsidP="00F34ED3">
      <w:pPr>
        <w:pStyle w:val="NoSpacing"/>
        <w:rPr>
          <w:rFonts w:ascii="Calibri" w:hAnsi="Calibri" w:cs="Calibri"/>
          <w:sz w:val="24"/>
          <w:szCs w:val="24"/>
        </w:rPr>
      </w:pPr>
      <w:r w:rsidRPr="00AA6768">
        <w:rPr>
          <w:rFonts w:ascii="Calibri" w:hAnsi="Calibri" w:cs="Calibri"/>
          <w:sz w:val="24"/>
          <w:szCs w:val="24"/>
        </w:rPr>
        <w:tab/>
      </w:r>
      <w:r w:rsidR="006F74EA" w:rsidRPr="00AA6768">
        <w:rPr>
          <w:rFonts w:ascii="Calibri" w:hAnsi="Calibri" w:cs="Calibri"/>
          <w:sz w:val="24"/>
          <w:szCs w:val="24"/>
        </w:rPr>
        <w:t>Electrical works completing next week.</w:t>
      </w:r>
    </w:p>
    <w:p w14:paraId="78A365CB" w14:textId="243687C8" w:rsidR="006F74EA" w:rsidRPr="00AA6768" w:rsidRDefault="006F74EA" w:rsidP="00F34ED3">
      <w:pPr>
        <w:pStyle w:val="NoSpacing"/>
        <w:rPr>
          <w:rFonts w:ascii="Calibri" w:hAnsi="Calibri" w:cs="Calibri"/>
          <w:sz w:val="24"/>
          <w:szCs w:val="24"/>
        </w:rPr>
      </w:pPr>
      <w:r w:rsidRPr="00AA6768">
        <w:rPr>
          <w:rFonts w:ascii="Calibri" w:hAnsi="Calibri" w:cs="Calibri"/>
          <w:sz w:val="24"/>
          <w:szCs w:val="24"/>
        </w:rPr>
        <w:tab/>
        <w:t xml:space="preserve">Kelvin and Mark </w:t>
      </w:r>
      <w:proofErr w:type="spellStart"/>
      <w:r w:rsidRPr="00AA6768">
        <w:rPr>
          <w:rFonts w:ascii="Calibri" w:hAnsi="Calibri" w:cs="Calibri"/>
          <w:sz w:val="24"/>
          <w:szCs w:val="24"/>
        </w:rPr>
        <w:t>Vinter</w:t>
      </w:r>
      <w:proofErr w:type="spellEnd"/>
      <w:r w:rsidRPr="00AA6768">
        <w:rPr>
          <w:rFonts w:ascii="Calibri" w:hAnsi="Calibri" w:cs="Calibri"/>
          <w:sz w:val="24"/>
          <w:szCs w:val="24"/>
        </w:rPr>
        <w:t xml:space="preserve"> redecorating part of the club.</w:t>
      </w:r>
    </w:p>
    <w:p w14:paraId="52E287E0" w14:textId="77777777" w:rsidR="006F74EA" w:rsidRPr="00AA6768" w:rsidRDefault="006F74EA" w:rsidP="00F34ED3">
      <w:pPr>
        <w:pStyle w:val="NoSpacing"/>
        <w:rPr>
          <w:rFonts w:ascii="Calibri" w:hAnsi="Calibri" w:cs="Calibri"/>
          <w:sz w:val="24"/>
          <w:szCs w:val="24"/>
        </w:rPr>
      </w:pPr>
      <w:r w:rsidRPr="00AA6768">
        <w:rPr>
          <w:rFonts w:ascii="Calibri" w:hAnsi="Calibri" w:cs="Calibri"/>
          <w:sz w:val="24"/>
          <w:szCs w:val="24"/>
        </w:rPr>
        <w:tab/>
        <w:t>Metal frames in sea room replaced.</w:t>
      </w:r>
    </w:p>
    <w:p w14:paraId="075E95B7" w14:textId="213B7D02" w:rsidR="00963CC6" w:rsidRPr="00AA6768" w:rsidRDefault="002F67B4" w:rsidP="00F34ED3">
      <w:pPr>
        <w:pStyle w:val="NoSpacing"/>
        <w:rPr>
          <w:rFonts w:ascii="Calibri" w:hAnsi="Calibri" w:cs="Calibri"/>
          <w:sz w:val="24"/>
          <w:szCs w:val="24"/>
        </w:rPr>
      </w:pPr>
      <w:r w:rsidRPr="00AA6768">
        <w:rPr>
          <w:rFonts w:ascii="Calibri" w:hAnsi="Calibri" w:cs="Calibri"/>
          <w:sz w:val="24"/>
          <w:szCs w:val="24"/>
        </w:rPr>
        <w:t xml:space="preserve"> </w:t>
      </w:r>
      <w:r w:rsidR="006F74EA" w:rsidRPr="00AA6768">
        <w:rPr>
          <w:rFonts w:ascii="Calibri" w:hAnsi="Calibri" w:cs="Calibri"/>
          <w:sz w:val="24"/>
          <w:szCs w:val="24"/>
        </w:rPr>
        <w:tab/>
        <w:t>Jamie and Ray to complete carpentry works.</w:t>
      </w:r>
    </w:p>
    <w:p w14:paraId="023774BF" w14:textId="42454DED" w:rsidR="006F74EA" w:rsidRPr="00AA6768" w:rsidRDefault="006F74EA" w:rsidP="006F74EA">
      <w:pPr>
        <w:pStyle w:val="NoSpacing"/>
        <w:ind w:firstLine="720"/>
        <w:rPr>
          <w:rFonts w:ascii="Calibri" w:hAnsi="Calibri" w:cs="Calibri"/>
          <w:sz w:val="24"/>
          <w:szCs w:val="24"/>
        </w:rPr>
      </w:pPr>
      <w:proofErr w:type="spellStart"/>
      <w:r w:rsidRPr="00AA6768">
        <w:rPr>
          <w:rFonts w:ascii="Calibri" w:hAnsi="Calibri" w:cs="Calibri"/>
          <w:sz w:val="24"/>
          <w:szCs w:val="24"/>
        </w:rPr>
        <w:t>Mens</w:t>
      </w:r>
      <w:proofErr w:type="spellEnd"/>
      <w:r w:rsidRPr="00AA6768">
        <w:rPr>
          <w:rFonts w:ascii="Calibri" w:hAnsi="Calibri" w:cs="Calibri"/>
          <w:sz w:val="24"/>
          <w:szCs w:val="24"/>
        </w:rPr>
        <w:t xml:space="preserve"> changing room and shower floor to be resurfaced.</w:t>
      </w:r>
    </w:p>
    <w:p w14:paraId="77CB5D61" w14:textId="36483F83" w:rsidR="006F74EA" w:rsidRPr="00AA6768" w:rsidRDefault="006F74EA" w:rsidP="006F74EA">
      <w:pPr>
        <w:pStyle w:val="NoSpacing"/>
        <w:ind w:firstLine="720"/>
        <w:rPr>
          <w:rFonts w:ascii="Calibri" w:hAnsi="Calibri" w:cs="Calibri"/>
          <w:sz w:val="24"/>
          <w:szCs w:val="24"/>
        </w:rPr>
      </w:pPr>
      <w:r w:rsidRPr="00AA6768">
        <w:rPr>
          <w:rFonts w:ascii="Calibri" w:hAnsi="Calibri" w:cs="Calibri"/>
          <w:sz w:val="24"/>
          <w:szCs w:val="24"/>
        </w:rPr>
        <w:t>Waiting for a quote for concreting cellar barrel drop,</w:t>
      </w:r>
      <w:r w:rsidR="00AF613D" w:rsidRPr="00AA6768">
        <w:rPr>
          <w:rFonts w:ascii="Calibri" w:hAnsi="Calibri" w:cs="Calibri"/>
          <w:sz w:val="24"/>
          <w:szCs w:val="24"/>
        </w:rPr>
        <w:t xml:space="preserve"> </w:t>
      </w:r>
      <w:r w:rsidRPr="00AA6768">
        <w:rPr>
          <w:rFonts w:ascii="Calibri" w:hAnsi="Calibri" w:cs="Calibri"/>
          <w:sz w:val="24"/>
          <w:szCs w:val="24"/>
        </w:rPr>
        <w:t>bin store and bottom Stroud.</w:t>
      </w:r>
    </w:p>
    <w:p w14:paraId="593E660C" w14:textId="77777777" w:rsidR="006F74EA" w:rsidRPr="00AA6768" w:rsidRDefault="006F74EA" w:rsidP="006F74EA">
      <w:pPr>
        <w:pStyle w:val="NoSpacing"/>
        <w:ind w:firstLine="720"/>
        <w:rPr>
          <w:rFonts w:ascii="Calibri" w:hAnsi="Calibri" w:cs="Calibri"/>
          <w:sz w:val="24"/>
          <w:szCs w:val="24"/>
        </w:rPr>
      </w:pPr>
    </w:p>
    <w:p w14:paraId="57587C2E" w14:textId="4DD0BEB2" w:rsidR="00994FB7" w:rsidRPr="00AA6768" w:rsidRDefault="006F74EA" w:rsidP="006F74EA">
      <w:pPr>
        <w:pStyle w:val="NoSpacing"/>
        <w:ind w:firstLine="720"/>
        <w:rPr>
          <w:rFonts w:ascii="Calibri" w:hAnsi="Calibri" w:cs="Calibri"/>
          <w:sz w:val="24"/>
          <w:szCs w:val="24"/>
        </w:rPr>
      </w:pPr>
      <w:r w:rsidRPr="00AA6768">
        <w:rPr>
          <w:rFonts w:ascii="Calibri" w:hAnsi="Calibri" w:cs="Calibri"/>
          <w:sz w:val="24"/>
          <w:szCs w:val="24"/>
        </w:rPr>
        <w:t>MB to make a list of regular maintenance jobs</w:t>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sz w:val="24"/>
          <w:szCs w:val="24"/>
        </w:rPr>
        <w:tab/>
      </w:r>
      <w:r w:rsidRPr="00AA6768">
        <w:rPr>
          <w:rFonts w:ascii="Calibri" w:hAnsi="Calibri" w:cs="Calibri"/>
          <w:b/>
          <w:bCs/>
          <w:sz w:val="24"/>
          <w:szCs w:val="24"/>
        </w:rPr>
        <w:t>ACTION MB</w:t>
      </w:r>
    </w:p>
    <w:p w14:paraId="5F182F63" w14:textId="77777777" w:rsidR="00CE756E" w:rsidRPr="00AA6768" w:rsidRDefault="00CE756E" w:rsidP="003555F7">
      <w:pPr>
        <w:pStyle w:val="NoSpacing"/>
        <w:rPr>
          <w:rFonts w:ascii="Calibri" w:hAnsi="Calibri" w:cs="Calibri"/>
          <w:sz w:val="24"/>
          <w:szCs w:val="24"/>
        </w:rPr>
      </w:pPr>
    </w:p>
    <w:p w14:paraId="62461273" w14:textId="5C30A48E" w:rsidR="00FE783B" w:rsidRPr="00AA6768" w:rsidRDefault="00C76B65" w:rsidP="003555F7">
      <w:pPr>
        <w:pStyle w:val="NoSpacing"/>
        <w:rPr>
          <w:rFonts w:ascii="Calibri" w:hAnsi="Calibri" w:cs="Calibri"/>
          <w:b/>
          <w:bCs/>
          <w:sz w:val="24"/>
          <w:szCs w:val="24"/>
        </w:rPr>
      </w:pPr>
      <w:r w:rsidRPr="00AA6768">
        <w:rPr>
          <w:rFonts w:ascii="Calibri" w:hAnsi="Calibri" w:cs="Calibri"/>
          <w:b/>
          <w:bCs/>
          <w:sz w:val="24"/>
          <w:szCs w:val="24"/>
        </w:rPr>
        <w:t>8</w:t>
      </w:r>
      <w:r w:rsidR="00E4767A" w:rsidRPr="00AA6768">
        <w:rPr>
          <w:rFonts w:ascii="Calibri" w:hAnsi="Calibri" w:cs="Calibri"/>
          <w:b/>
          <w:bCs/>
          <w:sz w:val="24"/>
          <w:szCs w:val="24"/>
        </w:rPr>
        <w:tab/>
      </w:r>
      <w:r w:rsidR="00ED66C9" w:rsidRPr="00AA6768">
        <w:rPr>
          <w:rFonts w:ascii="Calibri" w:hAnsi="Calibri" w:cs="Calibri"/>
          <w:b/>
          <w:bCs/>
          <w:sz w:val="24"/>
          <w:szCs w:val="24"/>
        </w:rPr>
        <w:t>Bar report</w:t>
      </w:r>
      <w:r w:rsidR="006615AE" w:rsidRPr="00AA6768">
        <w:rPr>
          <w:rFonts w:ascii="Calibri" w:hAnsi="Calibri" w:cs="Calibri"/>
          <w:b/>
          <w:bCs/>
          <w:sz w:val="24"/>
          <w:szCs w:val="24"/>
        </w:rPr>
        <w:t>:</w:t>
      </w:r>
      <w:r w:rsidR="00ED66C9" w:rsidRPr="00AA6768">
        <w:rPr>
          <w:rFonts w:ascii="Calibri" w:hAnsi="Calibri" w:cs="Calibri"/>
          <w:b/>
          <w:bCs/>
          <w:sz w:val="24"/>
          <w:szCs w:val="24"/>
        </w:rPr>
        <w:t xml:space="preserve"> </w:t>
      </w:r>
      <w:r w:rsidR="00DF36DE" w:rsidRPr="00AA6768">
        <w:rPr>
          <w:rFonts w:ascii="Calibri" w:hAnsi="Calibri" w:cs="Calibri"/>
          <w:b/>
          <w:bCs/>
          <w:sz w:val="24"/>
          <w:szCs w:val="24"/>
        </w:rPr>
        <w:t>DL</w:t>
      </w:r>
      <w:r w:rsidR="003555F7" w:rsidRPr="00AA6768">
        <w:rPr>
          <w:rFonts w:ascii="Calibri" w:hAnsi="Calibri" w:cs="Calibri"/>
          <w:b/>
          <w:bCs/>
          <w:sz w:val="24"/>
          <w:szCs w:val="24"/>
        </w:rPr>
        <w:t xml:space="preserve"> </w:t>
      </w:r>
    </w:p>
    <w:p w14:paraId="5125B905" w14:textId="333D1C04" w:rsidR="006F74EA" w:rsidRPr="00AA6768" w:rsidRDefault="006F74EA" w:rsidP="006F74EA">
      <w:pPr>
        <w:pStyle w:val="NoSpacing"/>
        <w:ind w:left="720"/>
        <w:rPr>
          <w:rFonts w:ascii="Calibri" w:hAnsi="Calibri" w:cs="Calibri"/>
          <w:sz w:val="24"/>
          <w:szCs w:val="24"/>
        </w:rPr>
      </w:pPr>
      <w:r w:rsidRPr="00AA6768">
        <w:rPr>
          <w:rFonts w:ascii="Calibri" w:hAnsi="Calibri" w:cs="Calibri"/>
          <w:sz w:val="24"/>
          <w:szCs w:val="24"/>
        </w:rPr>
        <w:t xml:space="preserve">The bar </w:t>
      </w:r>
      <w:r w:rsidR="00AA6768" w:rsidRPr="00AA6768">
        <w:rPr>
          <w:rFonts w:ascii="Calibri" w:hAnsi="Calibri" w:cs="Calibri"/>
          <w:sz w:val="24"/>
          <w:szCs w:val="24"/>
        </w:rPr>
        <w:t xml:space="preserve">generated </w:t>
      </w:r>
      <w:r w:rsidRPr="00AA6768">
        <w:rPr>
          <w:rFonts w:ascii="Calibri" w:hAnsi="Calibri" w:cs="Calibri"/>
          <w:sz w:val="24"/>
          <w:szCs w:val="24"/>
        </w:rPr>
        <w:t xml:space="preserve">2 thousand pounds profit </w:t>
      </w:r>
      <w:r w:rsidR="00AA6768" w:rsidRPr="00AA6768">
        <w:rPr>
          <w:rFonts w:ascii="Calibri" w:hAnsi="Calibri" w:cs="Calibri"/>
          <w:sz w:val="24"/>
          <w:szCs w:val="24"/>
        </w:rPr>
        <w:t>in November</w:t>
      </w:r>
      <w:r w:rsidRPr="00AA6768">
        <w:rPr>
          <w:rFonts w:ascii="Calibri" w:hAnsi="Calibri" w:cs="Calibri"/>
          <w:sz w:val="24"/>
          <w:szCs w:val="24"/>
        </w:rPr>
        <w:t>, this is due to the fantastic social program arranged by AP. Huge thanks to Andrew.</w:t>
      </w:r>
    </w:p>
    <w:p w14:paraId="04B869A9" w14:textId="5479B9EB" w:rsidR="006F74EA" w:rsidRPr="00AA6768" w:rsidRDefault="006F74EA" w:rsidP="006F74EA">
      <w:pPr>
        <w:pStyle w:val="NoSpacing"/>
        <w:ind w:left="720"/>
        <w:rPr>
          <w:rFonts w:ascii="Calibri" w:hAnsi="Calibri" w:cs="Calibri"/>
          <w:sz w:val="24"/>
          <w:szCs w:val="24"/>
        </w:rPr>
      </w:pPr>
      <w:r w:rsidRPr="00AA6768">
        <w:rPr>
          <w:rFonts w:ascii="Calibri" w:hAnsi="Calibri" w:cs="Calibri"/>
          <w:sz w:val="24"/>
          <w:szCs w:val="24"/>
        </w:rPr>
        <w:t>Christmas is slightly short on staff; please can members return their empty glasses.</w:t>
      </w:r>
    </w:p>
    <w:p w14:paraId="0D02C258" w14:textId="77777777" w:rsidR="006F74EA" w:rsidRPr="00AA6768" w:rsidRDefault="006F74EA" w:rsidP="00425126">
      <w:pPr>
        <w:pStyle w:val="NoSpacing"/>
        <w:rPr>
          <w:rFonts w:ascii="Calibri" w:hAnsi="Calibri" w:cs="Calibri"/>
          <w:b/>
          <w:bCs/>
          <w:sz w:val="24"/>
          <w:szCs w:val="24"/>
        </w:rPr>
      </w:pPr>
    </w:p>
    <w:p w14:paraId="59C341CA" w14:textId="1ED7EDE6" w:rsidR="008312E1" w:rsidRPr="00AA6768" w:rsidRDefault="00C76B65" w:rsidP="005A39A6">
      <w:pPr>
        <w:pStyle w:val="NoSpacing"/>
        <w:rPr>
          <w:rFonts w:ascii="Calibri" w:eastAsia="Times New Roman" w:hAnsi="Calibri" w:cs="Calibri"/>
          <w:b/>
          <w:bCs/>
          <w:color w:val="000000"/>
          <w:sz w:val="24"/>
          <w:szCs w:val="24"/>
        </w:rPr>
      </w:pPr>
      <w:r w:rsidRPr="00AA6768">
        <w:rPr>
          <w:rFonts w:ascii="Calibri" w:eastAsia="Times New Roman" w:hAnsi="Calibri" w:cs="Calibri"/>
          <w:b/>
          <w:bCs/>
          <w:color w:val="000000"/>
          <w:sz w:val="24"/>
          <w:szCs w:val="24"/>
        </w:rPr>
        <w:t>9</w:t>
      </w:r>
      <w:r w:rsidR="008312E1" w:rsidRPr="00AA6768">
        <w:rPr>
          <w:rFonts w:ascii="Calibri" w:eastAsia="Times New Roman" w:hAnsi="Calibri" w:cs="Calibri"/>
          <w:b/>
          <w:bCs/>
          <w:color w:val="000000"/>
          <w:sz w:val="24"/>
          <w:szCs w:val="24"/>
        </w:rPr>
        <w:tab/>
        <w:t>Social events report: AP</w:t>
      </w:r>
    </w:p>
    <w:p w14:paraId="662018E9" w14:textId="78D30051" w:rsidR="006F74EA" w:rsidRPr="00AA6768" w:rsidRDefault="006F74EA" w:rsidP="006F74EA">
      <w:pPr>
        <w:ind w:left="720"/>
        <w:rPr>
          <w:rFonts w:ascii="Calibri" w:hAnsi="Calibri" w:cs="Calibri"/>
          <w:sz w:val="24"/>
          <w:szCs w:val="24"/>
        </w:rPr>
      </w:pPr>
      <w:r w:rsidRPr="00AA6768">
        <w:rPr>
          <w:rFonts w:ascii="Calibri" w:hAnsi="Calibri" w:cs="Calibri"/>
          <w:sz w:val="24"/>
          <w:szCs w:val="24"/>
        </w:rPr>
        <w:t xml:space="preserve">November was a busy month. Winter talks on Smuggling, Absinthe, and </w:t>
      </w:r>
      <w:proofErr w:type="spellStart"/>
      <w:r w:rsidRPr="00AA6768">
        <w:rPr>
          <w:rFonts w:ascii="Calibri" w:hAnsi="Calibri" w:cs="Calibri"/>
          <w:sz w:val="24"/>
          <w:szCs w:val="24"/>
        </w:rPr>
        <w:t>Elmley</w:t>
      </w:r>
      <w:proofErr w:type="spellEnd"/>
      <w:r w:rsidRPr="00AA6768">
        <w:rPr>
          <w:rFonts w:ascii="Calibri" w:hAnsi="Calibri" w:cs="Calibri"/>
          <w:sz w:val="24"/>
          <w:szCs w:val="24"/>
        </w:rPr>
        <w:t xml:space="preserve"> proved popular.  Autumn internationals on TV seemed to go down well.  Music Club Gig was well attended.  </w:t>
      </w:r>
      <w:proofErr w:type="gramStart"/>
      <w:r w:rsidRPr="00AA6768">
        <w:rPr>
          <w:rFonts w:ascii="Calibri" w:hAnsi="Calibri" w:cs="Calibri"/>
          <w:sz w:val="24"/>
          <w:szCs w:val="24"/>
        </w:rPr>
        <w:t>All of</w:t>
      </w:r>
      <w:proofErr w:type="gramEnd"/>
      <w:r w:rsidRPr="00AA6768">
        <w:rPr>
          <w:rFonts w:ascii="Calibri" w:hAnsi="Calibri" w:cs="Calibri"/>
          <w:sz w:val="24"/>
          <w:szCs w:val="24"/>
        </w:rPr>
        <w:t xml:space="preserve"> these events hopefully will have seen a useful up-tick on bar revenues, and hence contribution to the club coffers.</w:t>
      </w:r>
    </w:p>
    <w:p w14:paraId="78689163" w14:textId="77777777" w:rsidR="006F74EA" w:rsidRPr="00AA6768" w:rsidRDefault="006F74EA" w:rsidP="006F74EA">
      <w:pPr>
        <w:ind w:left="720"/>
        <w:rPr>
          <w:rFonts w:ascii="Calibri" w:hAnsi="Calibri" w:cs="Calibri"/>
          <w:sz w:val="24"/>
          <w:szCs w:val="24"/>
        </w:rPr>
      </w:pPr>
      <w:r w:rsidRPr="00AA6768">
        <w:rPr>
          <w:rFonts w:ascii="Calibri" w:hAnsi="Calibri" w:cs="Calibri"/>
          <w:sz w:val="24"/>
          <w:szCs w:val="24"/>
        </w:rPr>
        <w:t>Looking ahead, we have Laser/FD Xmas party next weekend, and then the NYE Gig, both of which should bolster the bar takings. For the NYE gig we have sold 94 tickets with 26 remaining.  Big thanks to Steve and Maureen for setting up the tickets and publicity.  Need one last push to get the remaining tickets sold.</w:t>
      </w:r>
    </w:p>
    <w:p w14:paraId="5E9E6EA3" w14:textId="77777777" w:rsidR="006F74EA" w:rsidRPr="00AA6768" w:rsidRDefault="006F74EA" w:rsidP="006F74EA">
      <w:pPr>
        <w:ind w:left="720"/>
        <w:rPr>
          <w:rFonts w:ascii="Calibri" w:hAnsi="Calibri" w:cs="Calibri"/>
          <w:sz w:val="24"/>
          <w:szCs w:val="24"/>
        </w:rPr>
      </w:pPr>
      <w:r w:rsidRPr="00AA6768">
        <w:rPr>
          <w:rFonts w:ascii="Calibri" w:hAnsi="Calibri" w:cs="Calibri"/>
          <w:sz w:val="24"/>
          <w:szCs w:val="24"/>
        </w:rPr>
        <w:lastRenderedPageBreak/>
        <w:t>I have not put a date in for the usual Xmas Socials.  I will be asking for a volunteer from the rest of the club to run the mulled wine and set up.  Perhaps a good date would be Sat 20</w:t>
      </w:r>
      <w:r w:rsidRPr="00AA6768">
        <w:rPr>
          <w:rFonts w:ascii="Calibri" w:hAnsi="Calibri" w:cs="Calibri"/>
          <w:sz w:val="24"/>
          <w:szCs w:val="24"/>
          <w:vertAlign w:val="superscript"/>
        </w:rPr>
        <w:t>th</w:t>
      </w:r>
      <w:r w:rsidRPr="00AA6768">
        <w:rPr>
          <w:rFonts w:ascii="Calibri" w:hAnsi="Calibri" w:cs="Calibri"/>
          <w:sz w:val="24"/>
          <w:szCs w:val="24"/>
        </w:rPr>
        <w:t xml:space="preserve"> Dec before everyone disappears off to family for Christmas week.</w:t>
      </w:r>
    </w:p>
    <w:p w14:paraId="7F073DCD" w14:textId="77777777" w:rsidR="006F74EA" w:rsidRPr="00AA6768" w:rsidRDefault="006F74EA" w:rsidP="006F74EA">
      <w:pPr>
        <w:ind w:left="720"/>
        <w:rPr>
          <w:rFonts w:ascii="Calibri" w:hAnsi="Calibri" w:cs="Calibri"/>
          <w:sz w:val="24"/>
          <w:szCs w:val="24"/>
        </w:rPr>
      </w:pPr>
      <w:r w:rsidRPr="00AA6768">
        <w:rPr>
          <w:rFonts w:ascii="Calibri" w:hAnsi="Calibri" w:cs="Calibri"/>
          <w:sz w:val="24"/>
          <w:szCs w:val="24"/>
        </w:rPr>
        <w:t xml:space="preserve">For next year, Winter Talks continues with topics such as Defending the Swale, Art, Bob Dylan, Thames Barges etc.  Details in the attached schedule.  </w:t>
      </w:r>
    </w:p>
    <w:p w14:paraId="53DAD277" w14:textId="597CD1A7" w:rsidR="006F74EA" w:rsidRPr="00AA6768" w:rsidRDefault="006F74EA" w:rsidP="006F74EA">
      <w:pPr>
        <w:ind w:left="720"/>
        <w:rPr>
          <w:rFonts w:ascii="Calibri" w:hAnsi="Calibri" w:cs="Calibri"/>
          <w:sz w:val="24"/>
          <w:szCs w:val="24"/>
        </w:rPr>
      </w:pPr>
      <w:r w:rsidRPr="00AA6768">
        <w:rPr>
          <w:rFonts w:ascii="Calibri" w:hAnsi="Calibri" w:cs="Calibri"/>
          <w:sz w:val="24"/>
          <w:szCs w:val="24"/>
        </w:rPr>
        <w:t>Next “Native and New” art and performance show is confirmed on Sat 7</w:t>
      </w:r>
      <w:r w:rsidRPr="00AA6768">
        <w:rPr>
          <w:rFonts w:ascii="Calibri" w:hAnsi="Calibri" w:cs="Calibri"/>
          <w:sz w:val="24"/>
          <w:szCs w:val="24"/>
          <w:vertAlign w:val="superscript"/>
        </w:rPr>
        <w:t>th</w:t>
      </w:r>
      <w:r w:rsidRPr="00AA6768">
        <w:rPr>
          <w:rFonts w:ascii="Calibri" w:hAnsi="Calibri" w:cs="Calibri"/>
          <w:sz w:val="24"/>
          <w:szCs w:val="24"/>
        </w:rPr>
        <w:t xml:space="preserve"> March 2026.  In preparation for this, our members are getting creative with paint, wood, fabrics, words, music, pen and paper to generate new and original artwork.</w:t>
      </w:r>
    </w:p>
    <w:p w14:paraId="0CC8F5C7" w14:textId="77777777" w:rsidR="006F74EA" w:rsidRPr="00AA6768" w:rsidRDefault="006F74EA" w:rsidP="006F74EA">
      <w:pPr>
        <w:ind w:left="720"/>
        <w:rPr>
          <w:rFonts w:ascii="Calibri" w:hAnsi="Calibri" w:cs="Calibri"/>
          <w:sz w:val="24"/>
          <w:szCs w:val="24"/>
        </w:rPr>
      </w:pPr>
      <w:r w:rsidRPr="00AA6768">
        <w:rPr>
          <w:rFonts w:ascii="Calibri" w:hAnsi="Calibri" w:cs="Calibri"/>
          <w:sz w:val="24"/>
          <w:szCs w:val="24"/>
        </w:rPr>
        <w:t>Next Music Club gig now booked in for Sat 29</w:t>
      </w:r>
      <w:r w:rsidRPr="00AA6768">
        <w:rPr>
          <w:rFonts w:ascii="Calibri" w:hAnsi="Calibri" w:cs="Calibri"/>
          <w:sz w:val="24"/>
          <w:szCs w:val="24"/>
          <w:vertAlign w:val="superscript"/>
        </w:rPr>
        <w:t>th</w:t>
      </w:r>
      <w:r w:rsidRPr="00AA6768">
        <w:rPr>
          <w:rFonts w:ascii="Calibri" w:hAnsi="Calibri" w:cs="Calibri"/>
          <w:sz w:val="24"/>
          <w:szCs w:val="24"/>
        </w:rPr>
        <w:t xml:space="preserve"> March 2026, with rehearsals restarting on Thurs 8</w:t>
      </w:r>
      <w:r w:rsidRPr="00AA6768">
        <w:rPr>
          <w:rFonts w:ascii="Calibri" w:hAnsi="Calibri" w:cs="Calibri"/>
          <w:sz w:val="24"/>
          <w:szCs w:val="24"/>
          <w:vertAlign w:val="superscript"/>
        </w:rPr>
        <w:t>th</w:t>
      </w:r>
      <w:r w:rsidRPr="00AA6768">
        <w:rPr>
          <w:rFonts w:ascii="Calibri" w:hAnsi="Calibri" w:cs="Calibri"/>
          <w:sz w:val="24"/>
          <w:szCs w:val="24"/>
        </w:rPr>
        <w:t xml:space="preserve"> Jan 2026, and every Thursday afterwards.</w:t>
      </w:r>
    </w:p>
    <w:p w14:paraId="23406377" w14:textId="739FF5A8" w:rsidR="006F74EA" w:rsidRPr="00AA6768" w:rsidRDefault="006F74EA" w:rsidP="006F74EA">
      <w:pPr>
        <w:ind w:left="720"/>
        <w:rPr>
          <w:rFonts w:ascii="Calibri" w:hAnsi="Calibri" w:cs="Calibri"/>
          <w:sz w:val="24"/>
          <w:szCs w:val="24"/>
        </w:rPr>
      </w:pPr>
      <w:r w:rsidRPr="00AA6768">
        <w:rPr>
          <w:rFonts w:ascii="Calibri" w:hAnsi="Calibri" w:cs="Calibri"/>
          <w:sz w:val="24"/>
          <w:szCs w:val="24"/>
        </w:rPr>
        <w:t xml:space="preserve">Schedule for next year acoustic Summer Sessions on the deck being drawn up, with musicians volunteering for gigs after Saturday afternoon racing May to August.  </w:t>
      </w:r>
    </w:p>
    <w:p w14:paraId="630AAA7B" w14:textId="743B848B" w:rsidR="003555F7" w:rsidRPr="00AA6768" w:rsidRDefault="00C76B65" w:rsidP="00FE783B">
      <w:pPr>
        <w:pStyle w:val="NoSpacing"/>
        <w:rPr>
          <w:rFonts w:ascii="Calibri" w:hAnsi="Calibri" w:cs="Calibri"/>
          <w:b/>
          <w:bCs/>
          <w:sz w:val="24"/>
          <w:szCs w:val="24"/>
        </w:rPr>
      </w:pPr>
      <w:r w:rsidRPr="00AA6768">
        <w:rPr>
          <w:rFonts w:ascii="Calibri" w:hAnsi="Calibri" w:cs="Calibri"/>
          <w:b/>
          <w:bCs/>
          <w:sz w:val="24"/>
          <w:szCs w:val="24"/>
        </w:rPr>
        <w:t>10</w:t>
      </w:r>
      <w:r w:rsidR="00066BD5" w:rsidRPr="00AA6768">
        <w:rPr>
          <w:rFonts w:ascii="Calibri" w:hAnsi="Calibri" w:cs="Calibri"/>
          <w:b/>
          <w:bCs/>
          <w:sz w:val="24"/>
          <w:szCs w:val="24"/>
        </w:rPr>
        <w:tab/>
      </w:r>
      <w:r w:rsidR="00E4767A" w:rsidRPr="00AA6768">
        <w:rPr>
          <w:rFonts w:ascii="Calibri" w:hAnsi="Calibri" w:cs="Calibri"/>
          <w:b/>
          <w:bCs/>
          <w:sz w:val="24"/>
          <w:szCs w:val="24"/>
        </w:rPr>
        <w:t>T</w:t>
      </w:r>
      <w:r w:rsidR="00131C10" w:rsidRPr="00AA6768">
        <w:rPr>
          <w:rFonts w:ascii="Calibri" w:hAnsi="Calibri" w:cs="Calibri"/>
          <w:b/>
          <w:bCs/>
          <w:sz w:val="24"/>
          <w:szCs w:val="24"/>
        </w:rPr>
        <w:t>raining report: JW</w:t>
      </w:r>
    </w:p>
    <w:p w14:paraId="2A58CFF8" w14:textId="6F379F5A" w:rsidR="005B7225" w:rsidRDefault="006F74EA" w:rsidP="00FE783B">
      <w:pPr>
        <w:pStyle w:val="NoSpacing"/>
        <w:rPr>
          <w:rFonts w:ascii="Calibri" w:hAnsi="Calibri" w:cs="Calibri"/>
          <w:sz w:val="24"/>
          <w:szCs w:val="24"/>
        </w:rPr>
      </w:pPr>
      <w:r w:rsidRPr="00AA6768">
        <w:rPr>
          <w:rFonts w:ascii="Calibri" w:hAnsi="Calibri" w:cs="Calibri"/>
          <w:sz w:val="24"/>
          <w:szCs w:val="24"/>
        </w:rPr>
        <w:tab/>
        <w:t xml:space="preserve">Planning for next year </w:t>
      </w:r>
      <w:r w:rsidR="00DF7254" w:rsidRPr="00AA6768">
        <w:rPr>
          <w:rFonts w:ascii="Calibri" w:hAnsi="Calibri" w:cs="Calibri"/>
          <w:sz w:val="24"/>
          <w:szCs w:val="24"/>
        </w:rPr>
        <w:t>is i</w:t>
      </w:r>
      <w:r w:rsidRPr="00AA6768">
        <w:rPr>
          <w:rFonts w:ascii="Calibri" w:hAnsi="Calibri" w:cs="Calibri"/>
          <w:sz w:val="24"/>
          <w:szCs w:val="24"/>
        </w:rPr>
        <w:t>n progress.</w:t>
      </w:r>
    </w:p>
    <w:p w14:paraId="43E92B38" w14:textId="77777777" w:rsidR="00AA6768" w:rsidRPr="00AA6768" w:rsidRDefault="00AA6768" w:rsidP="00FE783B">
      <w:pPr>
        <w:pStyle w:val="NoSpacing"/>
        <w:rPr>
          <w:rFonts w:ascii="Calibri" w:hAnsi="Calibri" w:cs="Calibri"/>
          <w:sz w:val="24"/>
          <w:szCs w:val="24"/>
        </w:rPr>
      </w:pPr>
    </w:p>
    <w:p w14:paraId="47F7B160" w14:textId="3578ADA1" w:rsidR="006F74EA" w:rsidRPr="00AA6768" w:rsidRDefault="006F74EA" w:rsidP="00FE783B">
      <w:pPr>
        <w:pStyle w:val="NoSpacing"/>
        <w:rPr>
          <w:rFonts w:ascii="Calibri" w:hAnsi="Calibri" w:cs="Calibri"/>
          <w:sz w:val="24"/>
          <w:szCs w:val="24"/>
        </w:rPr>
      </w:pPr>
      <w:r w:rsidRPr="00AA6768">
        <w:rPr>
          <w:rFonts w:ascii="Calibri" w:hAnsi="Calibri" w:cs="Calibri"/>
          <w:sz w:val="24"/>
          <w:szCs w:val="24"/>
        </w:rPr>
        <w:tab/>
        <w:t>Cadets laying up supper went well.</w:t>
      </w:r>
    </w:p>
    <w:p w14:paraId="71A9C77C" w14:textId="1956E3A0" w:rsidR="006F74EA" w:rsidRPr="00AA6768" w:rsidRDefault="006F74EA" w:rsidP="00FE783B">
      <w:pPr>
        <w:pStyle w:val="NoSpacing"/>
        <w:rPr>
          <w:rFonts w:ascii="Calibri" w:hAnsi="Calibri" w:cs="Calibri"/>
          <w:sz w:val="24"/>
          <w:szCs w:val="24"/>
        </w:rPr>
      </w:pPr>
    </w:p>
    <w:p w14:paraId="26F167D0" w14:textId="17B85B70" w:rsidR="005B7225" w:rsidRPr="00222B52" w:rsidRDefault="00AA6768" w:rsidP="00AA6768">
      <w:pPr>
        <w:ind w:left="720"/>
        <w:rPr>
          <w:rFonts w:ascii="Calibri" w:hAnsi="Calibri" w:cs="Calibri"/>
          <w:b/>
          <w:bCs/>
          <w:sz w:val="24"/>
          <w:szCs w:val="24"/>
        </w:rPr>
      </w:pPr>
      <w:r>
        <w:rPr>
          <w:rFonts w:ascii="Calibri" w:hAnsi="Calibri" w:cs="Calibri"/>
          <w:sz w:val="24"/>
          <w:szCs w:val="24"/>
        </w:rPr>
        <w:t xml:space="preserve">Louise </w:t>
      </w:r>
      <w:proofErr w:type="spellStart"/>
      <w:r>
        <w:rPr>
          <w:rFonts w:ascii="Calibri" w:hAnsi="Calibri" w:cs="Calibri"/>
          <w:sz w:val="24"/>
          <w:szCs w:val="24"/>
        </w:rPr>
        <w:t>Provan</w:t>
      </w:r>
      <w:proofErr w:type="spellEnd"/>
      <w:r>
        <w:rPr>
          <w:rFonts w:ascii="Calibri" w:hAnsi="Calibri" w:cs="Calibri"/>
          <w:sz w:val="24"/>
          <w:szCs w:val="24"/>
        </w:rPr>
        <w:t xml:space="preserve"> and MB would like </w:t>
      </w:r>
      <w:r w:rsidR="00222B52">
        <w:rPr>
          <w:rFonts w:ascii="Calibri" w:hAnsi="Calibri" w:cs="Calibri"/>
          <w:sz w:val="24"/>
          <w:szCs w:val="24"/>
        </w:rPr>
        <w:t>more detail from</w:t>
      </w:r>
      <w:r>
        <w:rPr>
          <w:rFonts w:ascii="Calibri" w:hAnsi="Calibri" w:cs="Calibri"/>
          <w:sz w:val="24"/>
          <w:szCs w:val="24"/>
        </w:rPr>
        <w:t xml:space="preserve"> JW regarding the planning of the corporate day held at WYC this year</w:t>
      </w:r>
      <w:r w:rsidR="00222B52">
        <w:rPr>
          <w:rFonts w:ascii="Calibri" w:hAnsi="Calibri" w:cs="Calibri"/>
          <w:sz w:val="24"/>
          <w:szCs w:val="24"/>
        </w:rPr>
        <w:t>. Looking to put together a corporate sponsorship package for the 125</w:t>
      </w:r>
      <w:r w:rsidR="00222B52" w:rsidRPr="00222B52">
        <w:rPr>
          <w:rFonts w:ascii="Calibri" w:hAnsi="Calibri" w:cs="Calibri"/>
          <w:sz w:val="24"/>
          <w:szCs w:val="24"/>
          <w:vertAlign w:val="superscript"/>
        </w:rPr>
        <w:t>th</w:t>
      </w:r>
      <w:r w:rsidR="00222B52">
        <w:rPr>
          <w:rFonts w:ascii="Calibri" w:hAnsi="Calibri" w:cs="Calibri"/>
          <w:sz w:val="24"/>
          <w:szCs w:val="24"/>
        </w:rPr>
        <w:t xml:space="preserve"> anniversary and offer more corporate days.</w:t>
      </w:r>
      <w:r>
        <w:rPr>
          <w:rFonts w:ascii="Calibri" w:hAnsi="Calibri" w:cs="Calibri"/>
          <w:sz w:val="24"/>
          <w:szCs w:val="24"/>
        </w:rPr>
        <w:tab/>
      </w:r>
      <w:r w:rsidRPr="00222B52">
        <w:rPr>
          <w:rFonts w:ascii="Calibri" w:hAnsi="Calibri" w:cs="Calibri"/>
          <w:b/>
          <w:bCs/>
          <w:sz w:val="24"/>
          <w:szCs w:val="24"/>
        </w:rPr>
        <w:t>ACTION JW</w:t>
      </w:r>
    </w:p>
    <w:p w14:paraId="6AE70FC9" w14:textId="77777777" w:rsidR="00E76FFF" w:rsidRPr="00AA6768" w:rsidRDefault="005B7225" w:rsidP="00E76FFF">
      <w:pPr>
        <w:pStyle w:val="NoSpacing"/>
        <w:rPr>
          <w:rFonts w:ascii="Calibri" w:hAnsi="Calibri" w:cs="Calibri"/>
          <w:sz w:val="24"/>
          <w:szCs w:val="24"/>
        </w:rPr>
      </w:pPr>
      <w:r w:rsidRPr="00AA6768">
        <w:rPr>
          <w:rFonts w:ascii="Calibri" w:hAnsi="Calibri" w:cs="Calibri"/>
          <w:sz w:val="24"/>
          <w:szCs w:val="24"/>
        </w:rPr>
        <w:tab/>
      </w:r>
    </w:p>
    <w:p w14:paraId="523318CD" w14:textId="23725FC4" w:rsidR="00624A04" w:rsidRPr="00AA6768" w:rsidRDefault="00E76FFF" w:rsidP="00E76FFF">
      <w:pPr>
        <w:pStyle w:val="NoSpacing"/>
        <w:rPr>
          <w:rFonts w:ascii="Calibri" w:hAnsi="Calibri" w:cs="Calibri"/>
          <w:b/>
          <w:bCs/>
          <w:sz w:val="24"/>
          <w:szCs w:val="24"/>
        </w:rPr>
      </w:pPr>
      <w:r w:rsidRPr="00AA6768">
        <w:rPr>
          <w:rFonts w:ascii="Calibri" w:hAnsi="Calibri" w:cs="Calibri"/>
          <w:b/>
          <w:bCs/>
          <w:sz w:val="24"/>
          <w:szCs w:val="24"/>
        </w:rPr>
        <w:t>11</w:t>
      </w:r>
      <w:r w:rsidRPr="00AA6768">
        <w:rPr>
          <w:rFonts w:ascii="Calibri" w:hAnsi="Calibri" w:cs="Calibri"/>
          <w:b/>
          <w:bCs/>
          <w:sz w:val="24"/>
          <w:szCs w:val="24"/>
        </w:rPr>
        <w:tab/>
      </w:r>
      <w:r w:rsidR="00EE1E14" w:rsidRPr="00AA6768">
        <w:rPr>
          <w:rFonts w:ascii="Calibri" w:hAnsi="Calibri" w:cs="Calibri"/>
          <w:b/>
          <w:bCs/>
          <w:sz w:val="24"/>
          <w:szCs w:val="24"/>
        </w:rPr>
        <w:t>AOB</w:t>
      </w:r>
    </w:p>
    <w:p w14:paraId="6BA1E6BF" w14:textId="0CB9D7B8" w:rsidR="00624A04" w:rsidRPr="00AA6768" w:rsidRDefault="006F74EA" w:rsidP="00624A04">
      <w:pPr>
        <w:pStyle w:val="NoSpacing"/>
        <w:ind w:left="720"/>
        <w:rPr>
          <w:rFonts w:ascii="Calibri" w:hAnsi="Calibri" w:cs="Calibri"/>
          <w:sz w:val="24"/>
          <w:szCs w:val="24"/>
        </w:rPr>
      </w:pPr>
      <w:r w:rsidRPr="00AA6768">
        <w:rPr>
          <w:rFonts w:ascii="Calibri" w:hAnsi="Calibri" w:cs="Calibri"/>
          <w:sz w:val="24"/>
          <w:szCs w:val="24"/>
        </w:rPr>
        <w:t>FG suggested a sign outside the club</w:t>
      </w:r>
      <w:r w:rsidR="00C02375" w:rsidRPr="00AA6768">
        <w:rPr>
          <w:rFonts w:ascii="Calibri" w:hAnsi="Calibri" w:cs="Calibri"/>
          <w:sz w:val="24"/>
          <w:szCs w:val="24"/>
        </w:rPr>
        <w:t xml:space="preserve"> explaining the</w:t>
      </w:r>
      <w:r w:rsidR="00AA6768">
        <w:rPr>
          <w:rFonts w:ascii="Calibri" w:hAnsi="Calibri" w:cs="Calibri"/>
          <w:sz w:val="24"/>
          <w:szCs w:val="24"/>
        </w:rPr>
        <w:t xml:space="preserve"> reason for </w:t>
      </w:r>
      <w:r w:rsidR="00C02375" w:rsidRPr="00AA6768">
        <w:rPr>
          <w:rFonts w:ascii="Calibri" w:hAnsi="Calibri" w:cs="Calibri"/>
          <w:sz w:val="24"/>
          <w:szCs w:val="24"/>
        </w:rPr>
        <w:t xml:space="preserve">the </w:t>
      </w:r>
      <w:r w:rsidR="00AA6768">
        <w:rPr>
          <w:rFonts w:ascii="Calibri" w:hAnsi="Calibri" w:cs="Calibri"/>
          <w:sz w:val="24"/>
          <w:szCs w:val="24"/>
        </w:rPr>
        <w:t xml:space="preserve">sailing </w:t>
      </w:r>
      <w:r w:rsidR="00C02375" w:rsidRPr="00AA6768">
        <w:rPr>
          <w:rFonts w:ascii="Calibri" w:hAnsi="Calibri" w:cs="Calibri"/>
          <w:sz w:val="24"/>
          <w:szCs w:val="24"/>
        </w:rPr>
        <w:t>hooter</w:t>
      </w:r>
      <w:r w:rsidR="00AA6768">
        <w:rPr>
          <w:rFonts w:ascii="Calibri" w:hAnsi="Calibri" w:cs="Calibri"/>
          <w:sz w:val="24"/>
          <w:szCs w:val="24"/>
        </w:rPr>
        <w:t xml:space="preserve"> as the general public </w:t>
      </w:r>
      <w:r w:rsidR="00C02375" w:rsidRPr="00AA6768">
        <w:rPr>
          <w:rFonts w:ascii="Calibri" w:hAnsi="Calibri" w:cs="Calibri"/>
          <w:sz w:val="24"/>
          <w:szCs w:val="24"/>
        </w:rPr>
        <w:t xml:space="preserve">were not aware of its </w:t>
      </w:r>
      <w:r w:rsidR="00AA6768">
        <w:rPr>
          <w:rFonts w:ascii="Calibri" w:hAnsi="Calibri" w:cs="Calibri"/>
          <w:sz w:val="24"/>
          <w:szCs w:val="24"/>
        </w:rPr>
        <w:t xml:space="preserve">purpose, </w:t>
      </w:r>
      <w:r w:rsidR="00222B52">
        <w:rPr>
          <w:rFonts w:ascii="Calibri" w:hAnsi="Calibri" w:cs="Calibri"/>
          <w:sz w:val="24"/>
          <w:szCs w:val="24"/>
        </w:rPr>
        <w:t>th</w:t>
      </w:r>
      <w:r w:rsidR="00AA6768">
        <w:rPr>
          <w:rFonts w:ascii="Calibri" w:hAnsi="Calibri" w:cs="Calibri"/>
          <w:sz w:val="24"/>
          <w:szCs w:val="24"/>
        </w:rPr>
        <w:t>is could help alleviate concerns.</w:t>
      </w:r>
    </w:p>
    <w:p w14:paraId="4B70ACC7" w14:textId="3CA124D6" w:rsidR="006F74EA" w:rsidRPr="00AA6768" w:rsidRDefault="006F74EA" w:rsidP="00624A04">
      <w:pPr>
        <w:pStyle w:val="NoSpacing"/>
        <w:ind w:left="720"/>
        <w:rPr>
          <w:rFonts w:ascii="Calibri" w:hAnsi="Calibri" w:cs="Calibri"/>
          <w:sz w:val="24"/>
          <w:szCs w:val="24"/>
        </w:rPr>
      </w:pPr>
    </w:p>
    <w:p w14:paraId="0D0EF7B8" w14:textId="0CB96819" w:rsidR="006F74EA" w:rsidRPr="00AA6768" w:rsidRDefault="006F74EA" w:rsidP="00624A04">
      <w:pPr>
        <w:pStyle w:val="NoSpacing"/>
        <w:ind w:left="720"/>
        <w:rPr>
          <w:rFonts w:ascii="Calibri" w:hAnsi="Calibri" w:cs="Calibri"/>
          <w:sz w:val="24"/>
          <w:szCs w:val="24"/>
        </w:rPr>
      </w:pPr>
      <w:r w:rsidRPr="00AA6768">
        <w:rPr>
          <w:rFonts w:ascii="Calibri" w:hAnsi="Calibri" w:cs="Calibri"/>
          <w:sz w:val="24"/>
          <w:szCs w:val="24"/>
        </w:rPr>
        <w:t>Complaint regarding dogs in the sea room Saturday evening when there was a music event.</w:t>
      </w:r>
    </w:p>
    <w:p w14:paraId="3FDB42F3" w14:textId="77777777" w:rsidR="00AF613D" w:rsidRPr="00AA6768" w:rsidRDefault="00AF613D" w:rsidP="00624A04">
      <w:pPr>
        <w:pStyle w:val="NoSpacing"/>
        <w:ind w:left="720"/>
        <w:rPr>
          <w:rFonts w:ascii="Calibri" w:hAnsi="Calibri" w:cs="Calibri"/>
          <w:strike/>
          <w:sz w:val="24"/>
          <w:szCs w:val="24"/>
        </w:rPr>
      </w:pPr>
    </w:p>
    <w:p w14:paraId="1FB79CC6" w14:textId="2C068BBE" w:rsidR="006F74EA" w:rsidRPr="00AA6768" w:rsidRDefault="006F74EA" w:rsidP="00624A04">
      <w:pPr>
        <w:pStyle w:val="NoSpacing"/>
        <w:ind w:left="720"/>
        <w:rPr>
          <w:rFonts w:ascii="Calibri" w:hAnsi="Calibri" w:cs="Calibri"/>
          <w:sz w:val="24"/>
          <w:szCs w:val="24"/>
        </w:rPr>
      </w:pPr>
      <w:r w:rsidRPr="00AA6768">
        <w:rPr>
          <w:rFonts w:ascii="Calibri" w:hAnsi="Calibri" w:cs="Calibri"/>
          <w:sz w:val="24"/>
          <w:szCs w:val="24"/>
        </w:rPr>
        <w:t>Whitstable Week 2026 social programme is the same as previous year.</w:t>
      </w:r>
      <w:r w:rsidR="00AA6768" w:rsidRPr="00AA6768">
        <w:rPr>
          <w:rFonts w:ascii="Calibri" w:hAnsi="Calibri" w:cs="Calibri"/>
          <w:sz w:val="24"/>
          <w:szCs w:val="24"/>
        </w:rPr>
        <w:t xml:space="preserve"> Band booked by </w:t>
      </w:r>
      <w:r w:rsidRPr="00AA6768">
        <w:rPr>
          <w:rFonts w:ascii="Calibri" w:hAnsi="Calibri" w:cs="Calibri"/>
          <w:sz w:val="24"/>
          <w:szCs w:val="24"/>
        </w:rPr>
        <w:t>MO</w:t>
      </w:r>
      <w:r w:rsidR="00AA6768" w:rsidRPr="00AA6768">
        <w:rPr>
          <w:rFonts w:ascii="Calibri" w:hAnsi="Calibri" w:cs="Calibri"/>
          <w:sz w:val="24"/>
          <w:szCs w:val="24"/>
        </w:rPr>
        <w:t>.</w:t>
      </w:r>
    </w:p>
    <w:p w14:paraId="58EA5B0B" w14:textId="31B390DC" w:rsidR="006F74EA" w:rsidRPr="00AA6768" w:rsidRDefault="006F74EA" w:rsidP="00624A04">
      <w:pPr>
        <w:pStyle w:val="NoSpacing"/>
        <w:ind w:left="720"/>
        <w:rPr>
          <w:rFonts w:ascii="Calibri" w:hAnsi="Calibri" w:cs="Calibri"/>
          <w:sz w:val="24"/>
          <w:szCs w:val="24"/>
        </w:rPr>
      </w:pPr>
    </w:p>
    <w:p w14:paraId="50C915EC" w14:textId="707A59DB" w:rsidR="006F74EA" w:rsidRPr="00C85D12" w:rsidRDefault="006F74EA" w:rsidP="00624A04">
      <w:pPr>
        <w:pStyle w:val="NoSpacing"/>
        <w:ind w:left="720"/>
        <w:rPr>
          <w:rFonts w:cstheme="minorHAnsi"/>
          <w:sz w:val="24"/>
          <w:szCs w:val="24"/>
        </w:rPr>
      </w:pPr>
      <w:r w:rsidRPr="00C85D12">
        <w:rPr>
          <w:rFonts w:ascii="Calibri" w:hAnsi="Calibri" w:cs="Calibri"/>
          <w:sz w:val="24"/>
          <w:szCs w:val="24"/>
        </w:rPr>
        <w:t>Maureen and Sally have worked</w:t>
      </w:r>
      <w:r w:rsidRPr="00C85D12">
        <w:rPr>
          <w:rFonts w:cstheme="minorHAnsi"/>
          <w:sz w:val="24"/>
          <w:szCs w:val="24"/>
        </w:rPr>
        <w:t xml:space="preserve"> at the club for many </w:t>
      </w:r>
      <w:r w:rsidR="00C02375" w:rsidRPr="00C85D12">
        <w:rPr>
          <w:rFonts w:cstheme="minorHAnsi"/>
          <w:sz w:val="24"/>
          <w:szCs w:val="24"/>
        </w:rPr>
        <w:t>years, both</w:t>
      </w:r>
      <w:r w:rsidRPr="00C85D12">
        <w:rPr>
          <w:rFonts w:cstheme="minorHAnsi"/>
          <w:sz w:val="24"/>
          <w:szCs w:val="24"/>
        </w:rPr>
        <w:t xml:space="preserve"> have handed in their resignation</w:t>
      </w:r>
      <w:r w:rsidR="00222B52" w:rsidRPr="00C85D12">
        <w:rPr>
          <w:rFonts w:cstheme="minorHAnsi"/>
          <w:sz w:val="24"/>
          <w:szCs w:val="24"/>
        </w:rPr>
        <w:t>s,</w:t>
      </w:r>
      <w:r w:rsidR="00AA6768" w:rsidRPr="00C85D12">
        <w:rPr>
          <w:rFonts w:cstheme="minorHAnsi"/>
          <w:sz w:val="24"/>
          <w:szCs w:val="24"/>
        </w:rPr>
        <w:t xml:space="preserve"> they will be greatly missed. </w:t>
      </w:r>
      <w:r w:rsidR="008451F7" w:rsidRPr="00C85D12">
        <w:rPr>
          <w:rFonts w:cstheme="minorHAnsi"/>
          <w:sz w:val="24"/>
          <w:szCs w:val="24"/>
        </w:rPr>
        <w:t xml:space="preserve">Start advertising for replacements in early January. </w:t>
      </w:r>
      <w:r w:rsidR="00222B52" w:rsidRPr="00C85D12">
        <w:rPr>
          <w:rFonts w:cstheme="minorHAnsi"/>
          <w:sz w:val="24"/>
          <w:szCs w:val="24"/>
        </w:rPr>
        <w:t xml:space="preserve">New staff </w:t>
      </w:r>
      <w:r w:rsidR="00AA6768" w:rsidRPr="00C85D12">
        <w:rPr>
          <w:rFonts w:cstheme="minorHAnsi"/>
          <w:sz w:val="24"/>
          <w:szCs w:val="24"/>
        </w:rPr>
        <w:t>will be in place by</w:t>
      </w:r>
      <w:r w:rsidRPr="00C85D12">
        <w:rPr>
          <w:rFonts w:cstheme="minorHAnsi"/>
          <w:sz w:val="24"/>
          <w:szCs w:val="24"/>
        </w:rPr>
        <w:t xml:space="preserve"> the end of March. </w:t>
      </w:r>
      <w:r w:rsidR="00AA6768" w:rsidRPr="00C85D12">
        <w:rPr>
          <w:rFonts w:cstheme="minorHAnsi"/>
          <w:sz w:val="24"/>
          <w:szCs w:val="24"/>
        </w:rPr>
        <w:t>This is</w:t>
      </w:r>
      <w:r w:rsidRPr="00C85D12">
        <w:rPr>
          <w:rFonts w:cstheme="minorHAnsi"/>
          <w:sz w:val="24"/>
          <w:szCs w:val="24"/>
        </w:rPr>
        <w:t xml:space="preserve"> a huge change for the club. </w:t>
      </w:r>
      <w:r w:rsidR="00C85D12" w:rsidRPr="00C85D12">
        <w:rPr>
          <w:rFonts w:cstheme="minorHAnsi"/>
          <w:color w:val="000000"/>
          <w:sz w:val="24"/>
          <w:szCs w:val="24"/>
        </w:rPr>
        <w:t xml:space="preserve">Maureen </w:t>
      </w:r>
      <w:r w:rsidR="00C85D12">
        <w:rPr>
          <w:rFonts w:cstheme="minorHAnsi"/>
          <w:color w:val="000000"/>
          <w:sz w:val="24"/>
          <w:szCs w:val="24"/>
        </w:rPr>
        <w:t xml:space="preserve">made </w:t>
      </w:r>
      <w:r w:rsidR="00C85D12" w:rsidRPr="00C85D12">
        <w:rPr>
          <w:rFonts w:cstheme="minorHAnsi"/>
          <w:color w:val="000000"/>
          <w:sz w:val="24"/>
          <w:szCs w:val="24"/>
        </w:rPr>
        <w:t xml:space="preserve">a huge impact on steering the club through </w:t>
      </w:r>
      <w:r w:rsidR="00C85D12">
        <w:rPr>
          <w:rFonts w:cstheme="minorHAnsi"/>
          <w:color w:val="000000"/>
          <w:sz w:val="24"/>
          <w:szCs w:val="24"/>
        </w:rPr>
        <w:t>c</w:t>
      </w:r>
      <w:r w:rsidR="00C85D12" w:rsidRPr="00C85D12">
        <w:rPr>
          <w:rFonts w:cstheme="minorHAnsi"/>
          <w:color w:val="000000"/>
          <w:sz w:val="24"/>
          <w:szCs w:val="24"/>
        </w:rPr>
        <w:t>ovid and the beach lease court</w:t>
      </w:r>
      <w:r w:rsidR="00C85D12">
        <w:rPr>
          <w:rFonts w:cstheme="minorHAnsi"/>
          <w:color w:val="000000"/>
          <w:sz w:val="24"/>
          <w:szCs w:val="24"/>
        </w:rPr>
        <w:t xml:space="preserve"> </w:t>
      </w:r>
      <w:r w:rsidR="00C85D12" w:rsidRPr="00C85D12">
        <w:rPr>
          <w:rFonts w:cstheme="minorHAnsi"/>
          <w:color w:val="000000"/>
          <w:sz w:val="24"/>
          <w:szCs w:val="24"/>
        </w:rPr>
        <w:t>case</w:t>
      </w:r>
      <w:r w:rsidR="00C85D12">
        <w:rPr>
          <w:rFonts w:cstheme="minorHAnsi"/>
          <w:color w:val="000000"/>
          <w:sz w:val="24"/>
          <w:szCs w:val="24"/>
        </w:rPr>
        <w:t>. She gave her services free of charge. We</w:t>
      </w:r>
      <w:r w:rsidR="00C85D12" w:rsidRPr="00C85D12">
        <w:rPr>
          <w:rFonts w:cstheme="minorHAnsi"/>
          <w:color w:val="000000"/>
          <w:sz w:val="24"/>
          <w:szCs w:val="24"/>
        </w:rPr>
        <w:t xml:space="preserve"> owe her a huge gratitude she will be greatly missed</w:t>
      </w:r>
      <w:r w:rsidR="00C85D12">
        <w:rPr>
          <w:rFonts w:cstheme="minorHAnsi"/>
          <w:color w:val="000000"/>
          <w:sz w:val="24"/>
          <w:szCs w:val="24"/>
        </w:rPr>
        <w:t>,</w:t>
      </w:r>
      <w:r w:rsidR="00AA6768" w:rsidRPr="00C85D12">
        <w:rPr>
          <w:rFonts w:cstheme="minorHAnsi"/>
          <w:sz w:val="24"/>
          <w:szCs w:val="24"/>
        </w:rPr>
        <w:t xml:space="preserve"> </w:t>
      </w:r>
      <w:r w:rsidRPr="00C85D12">
        <w:rPr>
          <w:rFonts w:cstheme="minorHAnsi"/>
          <w:sz w:val="24"/>
          <w:szCs w:val="24"/>
        </w:rPr>
        <w:t>enormous thanks (and applause) to Maureen.</w:t>
      </w:r>
    </w:p>
    <w:p w14:paraId="672ABBE2" w14:textId="32B7724A" w:rsidR="00B412C1" w:rsidRPr="00AA6768" w:rsidRDefault="00624A04" w:rsidP="00524AF6">
      <w:pPr>
        <w:pStyle w:val="NoSpacing"/>
        <w:rPr>
          <w:rFonts w:ascii="Calibri" w:hAnsi="Calibri" w:cs="Calibri"/>
          <w:sz w:val="24"/>
          <w:szCs w:val="24"/>
        </w:rPr>
      </w:pPr>
      <w:r w:rsidRPr="00AA6768">
        <w:rPr>
          <w:rFonts w:ascii="Calibri" w:hAnsi="Calibri" w:cs="Calibri"/>
          <w:sz w:val="24"/>
          <w:szCs w:val="24"/>
        </w:rPr>
        <w:tab/>
      </w:r>
    </w:p>
    <w:p w14:paraId="2942D610" w14:textId="77777777" w:rsidR="00624A04" w:rsidRPr="00AA6768" w:rsidRDefault="00624A04" w:rsidP="00524AF6">
      <w:pPr>
        <w:pStyle w:val="NoSpacing"/>
        <w:rPr>
          <w:rFonts w:ascii="Calibri" w:hAnsi="Calibri" w:cs="Calibri"/>
          <w:sz w:val="24"/>
          <w:szCs w:val="24"/>
        </w:rPr>
      </w:pPr>
    </w:p>
    <w:p w14:paraId="6892C2A8" w14:textId="12643D64" w:rsidR="00131C10" w:rsidRPr="00AA6768" w:rsidRDefault="0006043F" w:rsidP="00C80D53">
      <w:pPr>
        <w:spacing w:after="0" w:line="240" w:lineRule="auto"/>
        <w:rPr>
          <w:rFonts w:ascii="Calibri" w:eastAsia="Times New Roman" w:hAnsi="Calibri" w:cs="Calibri"/>
          <w:color w:val="000000"/>
          <w:kern w:val="0"/>
          <w:sz w:val="24"/>
          <w:szCs w:val="24"/>
          <w:lang w:eastAsia="en-GB"/>
          <w14:ligatures w14:val="none"/>
        </w:rPr>
      </w:pPr>
      <w:r w:rsidRPr="00AA6768">
        <w:rPr>
          <w:rFonts w:ascii="Calibri" w:eastAsia="Times New Roman" w:hAnsi="Calibri" w:cs="Calibri"/>
          <w:color w:val="000000"/>
          <w:kern w:val="0"/>
          <w:sz w:val="24"/>
          <w:szCs w:val="24"/>
          <w:lang w:eastAsia="en-GB"/>
          <w14:ligatures w14:val="none"/>
        </w:rPr>
        <w:tab/>
      </w:r>
      <w:r w:rsidR="00131C10" w:rsidRPr="00AA6768">
        <w:rPr>
          <w:rFonts w:ascii="Calibri" w:eastAsia="Times New Roman" w:hAnsi="Calibri" w:cs="Calibri"/>
          <w:color w:val="000000"/>
          <w:kern w:val="0"/>
          <w:sz w:val="24"/>
          <w:szCs w:val="24"/>
          <w:lang w:eastAsia="en-GB"/>
          <w14:ligatures w14:val="none"/>
        </w:rPr>
        <w:t>The meeting closed</w:t>
      </w:r>
      <w:r w:rsidR="006F74EA" w:rsidRPr="00AA6768">
        <w:rPr>
          <w:rFonts w:ascii="Calibri" w:eastAsia="Times New Roman" w:hAnsi="Calibri" w:cs="Calibri"/>
          <w:color w:val="000000"/>
          <w:kern w:val="0"/>
          <w:sz w:val="24"/>
          <w:szCs w:val="24"/>
          <w:lang w:eastAsia="en-GB"/>
          <w14:ligatures w14:val="none"/>
        </w:rPr>
        <w:t xml:space="preserve"> AT 8.15pm</w:t>
      </w:r>
    </w:p>
    <w:p w14:paraId="42396F2E" w14:textId="77777777" w:rsidR="00F0682B" w:rsidRPr="00AA6768" w:rsidRDefault="00F0682B" w:rsidP="00C80D53">
      <w:pPr>
        <w:spacing w:after="0" w:line="240" w:lineRule="auto"/>
        <w:rPr>
          <w:rFonts w:ascii="Calibri" w:eastAsia="Times New Roman" w:hAnsi="Calibri" w:cs="Calibri"/>
          <w:color w:val="000000"/>
          <w:kern w:val="0"/>
          <w:sz w:val="24"/>
          <w:szCs w:val="24"/>
          <w:lang w:eastAsia="en-GB"/>
          <w14:ligatures w14:val="none"/>
        </w:rPr>
      </w:pPr>
    </w:p>
    <w:p w14:paraId="45AE2644" w14:textId="7FF560E1" w:rsidR="00502831" w:rsidRPr="00AA6768" w:rsidRDefault="0006043F">
      <w:pPr>
        <w:rPr>
          <w:rFonts w:ascii="Calibri" w:hAnsi="Calibri" w:cs="Calibri"/>
          <w:sz w:val="24"/>
          <w:szCs w:val="24"/>
        </w:rPr>
      </w:pPr>
      <w:r w:rsidRPr="00AA6768">
        <w:rPr>
          <w:rFonts w:ascii="Calibri" w:hAnsi="Calibri" w:cs="Calibri"/>
          <w:sz w:val="24"/>
          <w:szCs w:val="24"/>
        </w:rPr>
        <w:tab/>
      </w:r>
      <w:r w:rsidR="00131C10" w:rsidRPr="00AA6768">
        <w:rPr>
          <w:rFonts w:ascii="Calibri" w:hAnsi="Calibri" w:cs="Calibri"/>
          <w:sz w:val="24"/>
          <w:szCs w:val="24"/>
        </w:rPr>
        <w:t xml:space="preserve">Date of next meeting </w:t>
      </w:r>
      <w:r w:rsidR="004231BE" w:rsidRPr="00AA6768">
        <w:rPr>
          <w:rFonts w:ascii="Calibri" w:hAnsi="Calibri" w:cs="Calibri"/>
          <w:sz w:val="24"/>
          <w:szCs w:val="24"/>
        </w:rPr>
        <w:t xml:space="preserve">Monday </w:t>
      </w:r>
      <w:r w:rsidR="006F74EA" w:rsidRPr="00AA6768">
        <w:rPr>
          <w:rFonts w:ascii="Calibri" w:hAnsi="Calibri" w:cs="Calibri"/>
          <w:sz w:val="24"/>
          <w:szCs w:val="24"/>
        </w:rPr>
        <w:t>12</w:t>
      </w:r>
      <w:r w:rsidR="006F74EA" w:rsidRPr="00AA6768">
        <w:rPr>
          <w:rFonts w:ascii="Calibri" w:hAnsi="Calibri" w:cs="Calibri"/>
          <w:sz w:val="24"/>
          <w:szCs w:val="24"/>
          <w:vertAlign w:val="superscript"/>
        </w:rPr>
        <w:t>th</w:t>
      </w:r>
      <w:r w:rsidR="006F74EA" w:rsidRPr="00AA6768">
        <w:rPr>
          <w:rFonts w:ascii="Calibri" w:hAnsi="Calibri" w:cs="Calibri"/>
          <w:sz w:val="24"/>
          <w:szCs w:val="24"/>
        </w:rPr>
        <w:t xml:space="preserve"> January 2026</w:t>
      </w:r>
    </w:p>
    <w:sectPr w:rsidR="00502831" w:rsidRPr="00AA6768" w:rsidSect="005C3145">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n-e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D5E"/>
    <w:multiLevelType w:val="hybridMultilevel"/>
    <w:tmpl w:val="9238D89C"/>
    <w:lvl w:ilvl="0" w:tplc="3CA4BBD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97C21"/>
    <w:multiLevelType w:val="hybridMultilevel"/>
    <w:tmpl w:val="76229010"/>
    <w:lvl w:ilvl="0" w:tplc="2AE86866">
      <w:start w:val="1"/>
      <w:numFmt w:val="decimal"/>
      <w:lvlText w:val="%1."/>
      <w:lvlJc w:val="left"/>
      <w:pPr>
        <w:ind w:left="1075" w:hanging="360"/>
      </w:pPr>
      <w:rPr>
        <w:rFonts w:hint="default"/>
      </w:rPr>
    </w:lvl>
    <w:lvl w:ilvl="1" w:tplc="08090019" w:tentative="1">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2" w15:restartNumberingAfterBreak="0">
    <w:nsid w:val="091F1BC9"/>
    <w:multiLevelType w:val="hybridMultilevel"/>
    <w:tmpl w:val="0A024DEC"/>
    <w:lvl w:ilvl="0" w:tplc="EE50052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166B5"/>
    <w:multiLevelType w:val="hybridMultilevel"/>
    <w:tmpl w:val="20AE3BF2"/>
    <w:lvl w:ilvl="0" w:tplc="D3E82D6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B6693D"/>
    <w:multiLevelType w:val="hybridMultilevel"/>
    <w:tmpl w:val="B0566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9280D"/>
    <w:multiLevelType w:val="hybridMultilevel"/>
    <w:tmpl w:val="2B780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40009"/>
    <w:multiLevelType w:val="multilevel"/>
    <w:tmpl w:val="1F381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E59D8"/>
    <w:multiLevelType w:val="multilevel"/>
    <w:tmpl w:val="19A2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95E91"/>
    <w:multiLevelType w:val="hybridMultilevel"/>
    <w:tmpl w:val="D138E2A6"/>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C05D2"/>
    <w:multiLevelType w:val="hybridMultilevel"/>
    <w:tmpl w:val="133AF66A"/>
    <w:lvl w:ilvl="0" w:tplc="1A50D9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32D3728"/>
    <w:multiLevelType w:val="hybridMultilevel"/>
    <w:tmpl w:val="8D50CEB0"/>
    <w:lvl w:ilvl="0" w:tplc="F154AD0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8AC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1E1F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945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097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D25F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69D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22F2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240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E2FA0"/>
    <w:multiLevelType w:val="multilevel"/>
    <w:tmpl w:val="7D36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216013"/>
    <w:multiLevelType w:val="hybridMultilevel"/>
    <w:tmpl w:val="BC34A00C"/>
    <w:lvl w:ilvl="0" w:tplc="02609D1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9646EF"/>
    <w:multiLevelType w:val="multilevel"/>
    <w:tmpl w:val="290E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8088D"/>
    <w:multiLevelType w:val="hybridMultilevel"/>
    <w:tmpl w:val="4BD21F08"/>
    <w:lvl w:ilvl="0" w:tplc="046047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E0CD4"/>
    <w:multiLevelType w:val="hybridMultilevel"/>
    <w:tmpl w:val="AEF6AE7C"/>
    <w:lvl w:ilvl="0" w:tplc="23B4F3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491331"/>
    <w:multiLevelType w:val="hybridMultilevel"/>
    <w:tmpl w:val="908A63FA"/>
    <w:lvl w:ilvl="0" w:tplc="03FC5544">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204DC3"/>
    <w:multiLevelType w:val="hybridMultilevel"/>
    <w:tmpl w:val="74904C24"/>
    <w:lvl w:ilvl="0" w:tplc="D0ACF94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D784B"/>
    <w:multiLevelType w:val="hybridMultilevel"/>
    <w:tmpl w:val="9CD078AA"/>
    <w:lvl w:ilvl="0" w:tplc="7B3E80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DB2828"/>
    <w:multiLevelType w:val="hybridMultilevel"/>
    <w:tmpl w:val="410E33A8"/>
    <w:lvl w:ilvl="0" w:tplc="85E6620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5A07F8"/>
    <w:multiLevelType w:val="hybridMultilevel"/>
    <w:tmpl w:val="74F08D98"/>
    <w:lvl w:ilvl="0" w:tplc="8D765342">
      <w:start w:val="1"/>
      <w:numFmt w:val="lowerLetter"/>
      <w:lvlText w:val="%1."/>
      <w:lvlJc w:val="left"/>
      <w:pPr>
        <w:ind w:left="1068" w:hanging="360"/>
      </w:pPr>
      <w:rPr>
        <w:rFonts w:hint="default"/>
        <w:b w:val="0"/>
        <w:bCs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578F40CC"/>
    <w:multiLevelType w:val="multilevel"/>
    <w:tmpl w:val="1AA8D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C262E8"/>
    <w:multiLevelType w:val="multilevel"/>
    <w:tmpl w:val="631C9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B4F3201"/>
    <w:multiLevelType w:val="hybridMultilevel"/>
    <w:tmpl w:val="243A4B78"/>
    <w:lvl w:ilvl="0" w:tplc="D04477EA">
      <w:start w:val="1"/>
      <w:numFmt w:val="decimal"/>
      <w:lvlText w:val="%1."/>
      <w:lvlJc w:val="left"/>
      <w:pPr>
        <w:ind w:left="7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0ACCAD2">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61C4F7C8">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40A0236">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174DA72">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0C66DF8">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3C32C0F0">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886153A">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180598C">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F8C3983"/>
    <w:multiLevelType w:val="multilevel"/>
    <w:tmpl w:val="3196B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23915"/>
    <w:multiLevelType w:val="hybridMultilevel"/>
    <w:tmpl w:val="41A26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22383"/>
    <w:multiLevelType w:val="multilevel"/>
    <w:tmpl w:val="212C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3752E"/>
    <w:multiLevelType w:val="hybridMultilevel"/>
    <w:tmpl w:val="85628E0E"/>
    <w:lvl w:ilvl="0" w:tplc="227EB564">
      <w:start w:val="1"/>
      <w:numFmt w:val="bullet"/>
      <w:lvlText w:val="•"/>
      <w:lvlJc w:val="left"/>
      <w:pPr>
        <w:tabs>
          <w:tab w:val="num" w:pos="720"/>
        </w:tabs>
        <w:ind w:left="720" w:hanging="360"/>
      </w:pPr>
      <w:rPr>
        <w:rFonts w:ascii="Arial" w:hAnsi="Arial" w:hint="default"/>
      </w:rPr>
    </w:lvl>
    <w:lvl w:ilvl="1" w:tplc="3364FC5A" w:tentative="1">
      <w:start w:val="1"/>
      <w:numFmt w:val="bullet"/>
      <w:lvlText w:val="•"/>
      <w:lvlJc w:val="left"/>
      <w:pPr>
        <w:tabs>
          <w:tab w:val="num" w:pos="1440"/>
        </w:tabs>
        <w:ind w:left="1440" w:hanging="360"/>
      </w:pPr>
      <w:rPr>
        <w:rFonts w:ascii="Arial" w:hAnsi="Arial" w:hint="default"/>
      </w:rPr>
    </w:lvl>
    <w:lvl w:ilvl="2" w:tplc="C5B6696E" w:tentative="1">
      <w:start w:val="1"/>
      <w:numFmt w:val="bullet"/>
      <w:lvlText w:val="•"/>
      <w:lvlJc w:val="left"/>
      <w:pPr>
        <w:tabs>
          <w:tab w:val="num" w:pos="2160"/>
        </w:tabs>
        <w:ind w:left="2160" w:hanging="360"/>
      </w:pPr>
      <w:rPr>
        <w:rFonts w:ascii="Arial" w:hAnsi="Arial" w:hint="default"/>
      </w:rPr>
    </w:lvl>
    <w:lvl w:ilvl="3" w:tplc="F9A61E16" w:tentative="1">
      <w:start w:val="1"/>
      <w:numFmt w:val="bullet"/>
      <w:lvlText w:val="•"/>
      <w:lvlJc w:val="left"/>
      <w:pPr>
        <w:tabs>
          <w:tab w:val="num" w:pos="2880"/>
        </w:tabs>
        <w:ind w:left="2880" w:hanging="360"/>
      </w:pPr>
      <w:rPr>
        <w:rFonts w:ascii="Arial" w:hAnsi="Arial" w:hint="default"/>
      </w:rPr>
    </w:lvl>
    <w:lvl w:ilvl="4" w:tplc="B18009CE" w:tentative="1">
      <w:start w:val="1"/>
      <w:numFmt w:val="bullet"/>
      <w:lvlText w:val="•"/>
      <w:lvlJc w:val="left"/>
      <w:pPr>
        <w:tabs>
          <w:tab w:val="num" w:pos="3600"/>
        </w:tabs>
        <w:ind w:left="3600" w:hanging="360"/>
      </w:pPr>
      <w:rPr>
        <w:rFonts w:ascii="Arial" w:hAnsi="Arial" w:hint="default"/>
      </w:rPr>
    </w:lvl>
    <w:lvl w:ilvl="5" w:tplc="7AAA62DC" w:tentative="1">
      <w:start w:val="1"/>
      <w:numFmt w:val="bullet"/>
      <w:lvlText w:val="•"/>
      <w:lvlJc w:val="left"/>
      <w:pPr>
        <w:tabs>
          <w:tab w:val="num" w:pos="4320"/>
        </w:tabs>
        <w:ind w:left="4320" w:hanging="360"/>
      </w:pPr>
      <w:rPr>
        <w:rFonts w:ascii="Arial" w:hAnsi="Arial" w:hint="default"/>
      </w:rPr>
    </w:lvl>
    <w:lvl w:ilvl="6" w:tplc="26DEA0B2" w:tentative="1">
      <w:start w:val="1"/>
      <w:numFmt w:val="bullet"/>
      <w:lvlText w:val="•"/>
      <w:lvlJc w:val="left"/>
      <w:pPr>
        <w:tabs>
          <w:tab w:val="num" w:pos="5040"/>
        </w:tabs>
        <w:ind w:left="5040" w:hanging="360"/>
      </w:pPr>
      <w:rPr>
        <w:rFonts w:ascii="Arial" w:hAnsi="Arial" w:hint="default"/>
      </w:rPr>
    </w:lvl>
    <w:lvl w:ilvl="7" w:tplc="403CC66C" w:tentative="1">
      <w:start w:val="1"/>
      <w:numFmt w:val="bullet"/>
      <w:lvlText w:val="•"/>
      <w:lvlJc w:val="left"/>
      <w:pPr>
        <w:tabs>
          <w:tab w:val="num" w:pos="5760"/>
        </w:tabs>
        <w:ind w:left="5760" w:hanging="360"/>
      </w:pPr>
      <w:rPr>
        <w:rFonts w:ascii="Arial" w:hAnsi="Arial" w:hint="default"/>
      </w:rPr>
    </w:lvl>
    <w:lvl w:ilvl="8" w:tplc="A9A81D1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B37212"/>
    <w:multiLevelType w:val="hybridMultilevel"/>
    <w:tmpl w:val="A07A0C56"/>
    <w:lvl w:ilvl="0" w:tplc="CA92013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414F68"/>
    <w:multiLevelType w:val="hybridMultilevel"/>
    <w:tmpl w:val="50680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A2483"/>
    <w:multiLevelType w:val="hybridMultilevel"/>
    <w:tmpl w:val="98D6E62A"/>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9821ED"/>
    <w:multiLevelType w:val="hybridMultilevel"/>
    <w:tmpl w:val="22D8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C27459"/>
    <w:multiLevelType w:val="hybridMultilevel"/>
    <w:tmpl w:val="F126E124"/>
    <w:lvl w:ilvl="0" w:tplc="78302F04">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83424F"/>
    <w:multiLevelType w:val="hybridMultilevel"/>
    <w:tmpl w:val="C2E09196"/>
    <w:lvl w:ilvl="0" w:tplc="9E20BA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B2F0010"/>
    <w:multiLevelType w:val="hybridMultilevel"/>
    <w:tmpl w:val="4626A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C204E9"/>
    <w:multiLevelType w:val="hybridMultilevel"/>
    <w:tmpl w:val="108A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662075">
    <w:abstractNumId w:val="8"/>
  </w:num>
  <w:num w:numId="2" w16cid:durableId="1303658518">
    <w:abstractNumId w:val="25"/>
  </w:num>
  <w:num w:numId="3" w16cid:durableId="1015033155">
    <w:abstractNumId w:val="4"/>
  </w:num>
  <w:num w:numId="4" w16cid:durableId="1652708862">
    <w:abstractNumId w:val="19"/>
  </w:num>
  <w:num w:numId="5" w16cid:durableId="1943800168">
    <w:abstractNumId w:val="12"/>
  </w:num>
  <w:num w:numId="6" w16cid:durableId="1224290612">
    <w:abstractNumId w:val="33"/>
  </w:num>
  <w:num w:numId="7" w16cid:durableId="1339966227">
    <w:abstractNumId w:val="16"/>
  </w:num>
  <w:num w:numId="8" w16cid:durableId="1502702397">
    <w:abstractNumId w:val="18"/>
  </w:num>
  <w:num w:numId="9" w16cid:durableId="1341155638">
    <w:abstractNumId w:val="29"/>
  </w:num>
  <w:num w:numId="10" w16cid:durableId="1052970558">
    <w:abstractNumId w:val="7"/>
  </w:num>
  <w:num w:numId="11" w16cid:durableId="141775306">
    <w:abstractNumId w:val="21"/>
  </w:num>
  <w:num w:numId="12" w16cid:durableId="1784420734">
    <w:abstractNumId w:val="24"/>
  </w:num>
  <w:num w:numId="13" w16cid:durableId="908534921">
    <w:abstractNumId w:val="6"/>
  </w:num>
  <w:num w:numId="14" w16cid:durableId="2013684488">
    <w:abstractNumId w:val="17"/>
  </w:num>
  <w:num w:numId="15" w16cid:durableId="1484614610">
    <w:abstractNumId w:val="5"/>
  </w:num>
  <w:num w:numId="16" w16cid:durableId="860557177">
    <w:abstractNumId w:val="32"/>
  </w:num>
  <w:num w:numId="17" w16cid:durableId="1978951066">
    <w:abstractNumId w:val="31"/>
  </w:num>
  <w:num w:numId="18" w16cid:durableId="961811795">
    <w:abstractNumId w:val="13"/>
  </w:num>
  <w:num w:numId="19" w16cid:durableId="884608072">
    <w:abstractNumId w:val="26"/>
  </w:num>
  <w:num w:numId="20" w16cid:durableId="291980106">
    <w:abstractNumId w:val="22"/>
  </w:num>
  <w:num w:numId="21" w16cid:durableId="809397471">
    <w:abstractNumId w:val="11"/>
  </w:num>
  <w:num w:numId="22" w16cid:durableId="892039763">
    <w:abstractNumId w:val="23"/>
  </w:num>
  <w:num w:numId="23" w16cid:durableId="1170488133">
    <w:abstractNumId w:val="1"/>
  </w:num>
  <w:num w:numId="24" w16cid:durableId="1063598129">
    <w:abstractNumId w:val="28"/>
  </w:num>
  <w:num w:numId="25" w16cid:durableId="1252859911">
    <w:abstractNumId w:val="3"/>
  </w:num>
  <w:num w:numId="26" w16cid:durableId="882060511">
    <w:abstractNumId w:val="14"/>
  </w:num>
  <w:num w:numId="27" w16cid:durableId="1902128661">
    <w:abstractNumId w:val="0"/>
  </w:num>
  <w:num w:numId="28" w16cid:durableId="707141500">
    <w:abstractNumId w:val="15"/>
  </w:num>
  <w:num w:numId="29" w16cid:durableId="1928685838">
    <w:abstractNumId w:val="10"/>
  </w:num>
  <w:num w:numId="30" w16cid:durableId="835996650">
    <w:abstractNumId w:val="34"/>
  </w:num>
  <w:num w:numId="31" w16cid:durableId="1020661157">
    <w:abstractNumId w:val="20"/>
  </w:num>
  <w:num w:numId="32" w16cid:durableId="922840431">
    <w:abstractNumId w:val="30"/>
  </w:num>
  <w:num w:numId="33" w16cid:durableId="1684091360">
    <w:abstractNumId w:val="27"/>
  </w:num>
  <w:num w:numId="34" w16cid:durableId="675112016">
    <w:abstractNumId w:val="35"/>
  </w:num>
  <w:num w:numId="35" w16cid:durableId="1253195859">
    <w:abstractNumId w:val="2"/>
  </w:num>
  <w:num w:numId="36" w16cid:durableId="10156942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10"/>
    <w:rsid w:val="00004B74"/>
    <w:rsid w:val="000075AD"/>
    <w:rsid w:val="0001109E"/>
    <w:rsid w:val="00017C3F"/>
    <w:rsid w:val="00021257"/>
    <w:rsid w:val="000251C0"/>
    <w:rsid w:val="00041A5B"/>
    <w:rsid w:val="000448B6"/>
    <w:rsid w:val="00046D49"/>
    <w:rsid w:val="0006043F"/>
    <w:rsid w:val="00061FB0"/>
    <w:rsid w:val="00066BD5"/>
    <w:rsid w:val="00070702"/>
    <w:rsid w:val="0008097F"/>
    <w:rsid w:val="0009278B"/>
    <w:rsid w:val="00093F5A"/>
    <w:rsid w:val="000B4393"/>
    <w:rsid w:val="000B5616"/>
    <w:rsid w:val="000C50BA"/>
    <w:rsid w:val="000D6A50"/>
    <w:rsid w:val="000E7D4B"/>
    <w:rsid w:val="000F1F54"/>
    <w:rsid w:val="000F7283"/>
    <w:rsid w:val="00107F9D"/>
    <w:rsid w:val="00112F4A"/>
    <w:rsid w:val="00114419"/>
    <w:rsid w:val="00121CD0"/>
    <w:rsid w:val="00131C10"/>
    <w:rsid w:val="001339F8"/>
    <w:rsid w:val="0013430B"/>
    <w:rsid w:val="00134D1D"/>
    <w:rsid w:val="00140FAF"/>
    <w:rsid w:val="0014233C"/>
    <w:rsid w:val="001451E8"/>
    <w:rsid w:val="001516A9"/>
    <w:rsid w:val="0015389B"/>
    <w:rsid w:val="00156465"/>
    <w:rsid w:val="001614CA"/>
    <w:rsid w:val="00165989"/>
    <w:rsid w:val="00167861"/>
    <w:rsid w:val="00167B82"/>
    <w:rsid w:val="001766B4"/>
    <w:rsid w:val="00176D20"/>
    <w:rsid w:val="00190B84"/>
    <w:rsid w:val="001A4CEF"/>
    <w:rsid w:val="001A5023"/>
    <w:rsid w:val="001A5B50"/>
    <w:rsid w:val="001B441B"/>
    <w:rsid w:val="001B6291"/>
    <w:rsid w:val="001B6F33"/>
    <w:rsid w:val="001C0AE7"/>
    <w:rsid w:val="001D0768"/>
    <w:rsid w:val="001D4087"/>
    <w:rsid w:val="001D50CE"/>
    <w:rsid w:val="001D6D03"/>
    <w:rsid w:val="001E06FE"/>
    <w:rsid w:val="001E5BD3"/>
    <w:rsid w:val="001E73B1"/>
    <w:rsid w:val="002031A5"/>
    <w:rsid w:val="002049A6"/>
    <w:rsid w:val="0020652F"/>
    <w:rsid w:val="00206DBA"/>
    <w:rsid w:val="00210C47"/>
    <w:rsid w:val="0022104E"/>
    <w:rsid w:val="00222B52"/>
    <w:rsid w:val="002264E5"/>
    <w:rsid w:val="00227699"/>
    <w:rsid w:val="00243237"/>
    <w:rsid w:val="00243798"/>
    <w:rsid w:val="00245648"/>
    <w:rsid w:val="00252BC2"/>
    <w:rsid w:val="0025603C"/>
    <w:rsid w:val="00256424"/>
    <w:rsid w:val="00262F3C"/>
    <w:rsid w:val="002641EB"/>
    <w:rsid w:val="00264B4D"/>
    <w:rsid w:val="00265AB4"/>
    <w:rsid w:val="0028473C"/>
    <w:rsid w:val="00290276"/>
    <w:rsid w:val="00293546"/>
    <w:rsid w:val="00293589"/>
    <w:rsid w:val="00293B6B"/>
    <w:rsid w:val="002A0BDC"/>
    <w:rsid w:val="002A0F92"/>
    <w:rsid w:val="002A59A3"/>
    <w:rsid w:val="002A70A6"/>
    <w:rsid w:val="002B332A"/>
    <w:rsid w:val="002B555C"/>
    <w:rsid w:val="002C44FD"/>
    <w:rsid w:val="002C60FA"/>
    <w:rsid w:val="002D6608"/>
    <w:rsid w:val="002F67B4"/>
    <w:rsid w:val="002F6AE1"/>
    <w:rsid w:val="00327D95"/>
    <w:rsid w:val="00336018"/>
    <w:rsid w:val="00354C39"/>
    <w:rsid w:val="003555F7"/>
    <w:rsid w:val="00357066"/>
    <w:rsid w:val="00357C34"/>
    <w:rsid w:val="00361709"/>
    <w:rsid w:val="00363CF4"/>
    <w:rsid w:val="003656BE"/>
    <w:rsid w:val="00373439"/>
    <w:rsid w:val="00374F0D"/>
    <w:rsid w:val="00395102"/>
    <w:rsid w:val="00396B55"/>
    <w:rsid w:val="00397A55"/>
    <w:rsid w:val="003A010D"/>
    <w:rsid w:val="003A15C0"/>
    <w:rsid w:val="003A5438"/>
    <w:rsid w:val="003B118F"/>
    <w:rsid w:val="003B4458"/>
    <w:rsid w:val="003B7B1B"/>
    <w:rsid w:val="003C1FEE"/>
    <w:rsid w:val="003D3363"/>
    <w:rsid w:val="003D4F63"/>
    <w:rsid w:val="003D5C56"/>
    <w:rsid w:val="003D755B"/>
    <w:rsid w:val="003E6FE6"/>
    <w:rsid w:val="003F1A7F"/>
    <w:rsid w:val="003F360F"/>
    <w:rsid w:val="003F78E5"/>
    <w:rsid w:val="00403DA9"/>
    <w:rsid w:val="0040506B"/>
    <w:rsid w:val="0041111F"/>
    <w:rsid w:val="0041346D"/>
    <w:rsid w:val="00417638"/>
    <w:rsid w:val="004209A1"/>
    <w:rsid w:val="00421C9A"/>
    <w:rsid w:val="004231BE"/>
    <w:rsid w:val="00423BE4"/>
    <w:rsid w:val="00425126"/>
    <w:rsid w:val="00426D63"/>
    <w:rsid w:val="00436C8B"/>
    <w:rsid w:val="00444695"/>
    <w:rsid w:val="00446EE9"/>
    <w:rsid w:val="0045469A"/>
    <w:rsid w:val="00455020"/>
    <w:rsid w:val="00462B9B"/>
    <w:rsid w:val="004636CE"/>
    <w:rsid w:val="004642A4"/>
    <w:rsid w:val="00473180"/>
    <w:rsid w:val="004764C6"/>
    <w:rsid w:val="00480105"/>
    <w:rsid w:val="00480564"/>
    <w:rsid w:val="004834E3"/>
    <w:rsid w:val="00485D51"/>
    <w:rsid w:val="004863BD"/>
    <w:rsid w:val="00486FD0"/>
    <w:rsid w:val="00491E34"/>
    <w:rsid w:val="004924FE"/>
    <w:rsid w:val="00493B16"/>
    <w:rsid w:val="0049577E"/>
    <w:rsid w:val="00496619"/>
    <w:rsid w:val="0049706A"/>
    <w:rsid w:val="004A0765"/>
    <w:rsid w:val="004A120F"/>
    <w:rsid w:val="004A339C"/>
    <w:rsid w:val="004B1A1E"/>
    <w:rsid w:val="004D1D44"/>
    <w:rsid w:val="004D3F13"/>
    <w:rsid w:val="004E0AFE"/>
    <w:rsid w:val="004E39AA"/>
    <w:rsid w:val="004E50D4"/>
    <w:rsid w:val="004E7AA2"/>
    <w:rsid w:val="004F501E"/>
    <w:rsid w:val="00502831"/>
    <w:rsid w:val="0050290C"/>
    <w:rsid w:val="00503E33"/>
    <w:rsid w:val="00505F24"/>
    <w:rsid w:val="00514559"/>
    <w:rsid w:val="00522127"/>
    <w:rsid w:val="00524109"/>
    <w:rsid w:val="00524AF6"/>
    <w:rsid w:val="0052532F"/>
    <w:rsid w:val="0052544C"/>
    <w:rsid w:val="005258FD"/>
    <w:rsid w:val="00527641"/>
    <w:rsid w:val="00530604"/>
    <w:rsid w:val="00533857"/>
    <w:rsid w:val="005355B2"/>
    <w:rsid w:val="00541C95"/>
    <w:rsid w:val="00543B71"/>
    <w:rsid w:val="005448BB"/>
    <w:rsid w:val="00545C52"/>
    <w:rsid w:val="00545DF6"/>
    <w:rsid w:val="00553768"/>
    <w:rsid w:val="00572560"/>
    <w:rsid w:val="00574035"/>
    <w:rsid w:val="00575D4E"/>
    <w:rsid w:val="0057734F"/>
    <w:rsid w:val="005802AB"/>
    <w:rsid w:val="00581902"/>
    <w:rsid w:val="005878E9"/>
    <w:rsid w:val="00590B7D"/>
    <w:rsid w:val="005A047D"/>
    <w:rsid w:val="005A39A6"/>
    <w:rsid w:val="005A6AEE"/>
    <w:rsid w:val="005B1C16"/>
    <w:rsid w:val="005B7225"/>
    <w:rsid w:val="005C2EEB"/>
    <w:rsid w:val="005C3145"/>
    <w:rsid w:val="005C34BA"/>
    <w:rsid w:val="005C3F27"/>
    <w:rsid w:val="005D2062"/>
    <w:rsid w:val="005D3605"/>
    <w:rsid w:val="005D3F94"/>
    <w:rsid w:val="005D5D3E"/>
    <w:rsid w:val="005E13E4"/>
    <w:rsid w:val="00600D65"/>
    <w:rsid w:val="0060707A"/>
    <w:rsid w:val="00614884"/>
    <w:rsid w:val="006166FB"/>
    <w:rsid w:val="00620569"/>
    <w:rsid w:val="00621D00"/>
    <w:rsid w:val="00624A04"/>
    <w:rsid w:val="00626226"/>
    <w:rsid w:val="006274F5"/>
    <w:rsid w:val="00632E97"/>
    <w:rsid w:val="006404DF"/>
    <w:rsid w:val="0064577A"/>
    <w:rsid w:val="006471CA"/>
    <w:rsid w:val="006529AB"/>
    <w:rsid w:val="00660E4A"/>
    <w:rsid w:val="006615AE"/>
    <w:rsid w:val="00687055"/>
    <w:rsid w:val="00695301"/>
    <w:rsid w:val="006A471F"/>
    <w:rsid w:val="006A741D"/>
    <w:rsid w:val="006A7E8B"/>
    <w:rsid w:val="006B1308"/>
    <w:rsid w:val="006B421F"/>
    <w:rsid w:val="006C44C2"/>
    <w:rsid w:val="006C6A89"/>
    <w:rsid w:val="006C7709"/>
    <w:rsid w:val="006E17EC"/>
    <w:rsid w:val="006E1F9F"/>
    <w:rsid w:val="006E2523"/>
    <w:rsid w:val="006E297D"/>
    <w:rsid w:val="006F177A"/>
    <w:rsid w:val="006F32EA"/>
    <w:rsid w:val="006F4BBE"/>
    <w:rsid w:val="006F6CF7"/>
    <w:rsid w:val="006F74EA"/>
    <w:rsid w:val="006F7B68"/>
    <w:rsid w:val="00700B7F"/>
    <w:rsid w:val="00700D91"/>
    <w:rsid w:val="00702A53"/>
    <w:rsid w:val="00704958"/>
    <w:rsid w:val="00715098"/>
    <w:rsid w:val="00715798"/>
    <w:rsid w:val="00723754"/>
    <w:rsid w:val="00723B08"/>
    <w:rsid w:val="0072440C"/>
    <w:rsid w:val="00730213"/>
    <w:rsid w:val="00733589"/>
    <w:rsid w:val="007439A2"/>
    <w:rsid w:val="00750937"/>
    <w:rsid w:val="0075347D"/>
    <w:rsid w:val="00753698"/>
    <w:rsid w:val="007537F1"/>
    <w:rsid w:val="00764437"/>
    <w:rsid w:val="007676C0"/>
    <w:rsid w:val="00770D68"/>
    <w:rsid w:val="0077785C"/>
    <w:rsid w:val="007813D6"/>
    <w:rsid w:val="007814D3"/>
    <w:rsid w:val="00783CC0"/>
    <w:rsid w:val="0079459A"/>
    <w:rsid w:val="00795907"/>
    <w:rsid w:val="007A2BD9"/>
    <w:rsid w:val="007A316A"/>
    <w:rsid w:val="007A56D7"/>
    <w:rsid w:val="007A61C0"/>
    <w:rsid w:val="007B0DC9"/>
    <w:rsid w:val="007B15DD"/>
    <w:rsid w:val="007B70E5"/>
    <w:rsid w:val="007C2CD3"/>
    <w:rsid w:val="007C6447"/>
    <w:rsid w:val="007C7F98"/>
    <w:rsid w:val="007D3DC8"/>
    <w:rsid w:val="007D40B1"/>
    <w:rsid w:val="007E15A0"/>
    <w:rsid w:val="007F3F9D"/>
    <w:rsid w:val="007F629A"/>
    <w:rsid w:val="00800F9A"/>
    <w:rsid w:val="008074CF"/>
    <w:rsid w:val="00813300"/>
    <w:rsid w:val="0082728D"/>
    <w:rsid w:val="0083032A"/>
    <w:rsid w:val="008312E1"/>
    <w:rsid w:val="00832DEC"/>
    <w:rsid w:val="008355A2"/>
    <w:rsid w:val="008451F7"/>
    <w:rsid w:val="00851F04"/>
    <w:rsid w:val="00853033"/>
    <w:rsid w:val="0086187D"/>
    <w:rsid w:val="00861886"/>
    <w:rsid w:val="0086442E"/>
    <w:rsid w:val="0086757D"/>
    <w:rsid w:val="00872132"/>
    <w:rsid w:val="008750C5"/>
    <w:rsid w:val="00877972"/>
    <w:rsid w:val="00886AFC"/>
    <w:rsid w:val="008A1B97"/>
    <w:rsid w:val="008A3FE6"/>
    <w:rsid w:val="008A6304"/>
    <w:rsid w:val="008A7C38"/>
    <w:rsid w:val="008C5D4D"/>
    <w:rsid w:val="008D1381"/>
    <w:rsid w:val="008D5DC1"/>
    <w:rsid w:val="008E683F"/>
    <w:rsid w:val="008E7E6D"/>
    <w:rsid w:val="008F0306"/>
    <w:rsid w:val="008F1D59"/>
    <w:rsid w:val="00901224"/>
    <w:rsid w:val="00905C87"/>
    <w:rsid w:val="0091179A"/>
    <w:rsid w:val="00920096"/>
    <w:rsid w:val="00921AEB"/>
    <w:rsid w:val="00923C8B"/>
    <w:rsid w:val="00932B61"/>
    <w:rsid w:val="00935971"/>
    <w:rsid w:val="00937184"/>
    <w:rsid w:val="00942FC5"/>
    <w:rsid w:val="009438CA"/>
    <w:rsid w:val="009466FB"/>
    <w:rsid w:val="009617B8"/>
    <w:rsid w:val="00962319"/>
    <w:rsid w:val="00963CC6"/>
    <w:rsid w:val="00965568"/>
    <w:rsid w:val="0096637F"/>
    <w:rsid w:val="009667A7"/>
    <w:rsid w:val="009722ED"/>
    <w:rsid w:val="00972DAA"/>
    <w:rsid w:val="0098248F"/>
    <w:rsid w:val="00987335"/>
    <w:rsid w:val="00992E7E"/>
    <w:rsid w:val="00994FB7"/>
    <w:rsid w:val="00995FAE"/>
    <w:rsid w:val="009A083E"/>
    <w:rsid w:val="009A178F"/>
    <w:rsid w:val="009A52B6"/>
    <w:rsid w:val="009A67F7"/>
    <w:rsid w:val="009A6922"/>
    <w:rsid w:val="009A6D2B"/>
    <w:rsid w:val="009B17BE"/>
    <w:rsid w:val="009B1BB7"/>
    <w:rsid w:val="009B2634"/>
    <w:rsid w:val="009C197D"/>
    <w:rsid w:val="009C3E3D"/>
    <w:rsid w:val="009C3ECF"/>
    <w:rsid w:val="009C5DF3"/>
    <w:rsid w:val="009E1F13"/>
    <w:rsid w:val="009F0B29"/>
    <w:rsid w:val="009F2C0D"/>
    <w:rsid w:val="009F43EC"/>
    <w:rsid w:val="009F644F"/>
    <w:rsid w:val="009F6AA4"/>
    <w:rsid w:val="009F70B3"/>
    <w:rsid w:val="00A056B0"/>
    <w:rsid w:val="00A1119B"/>
    <w:rsid w:val="00A176A0"/>
    <w:rsid w:val="00A20DAD"/>
    <w:rsid w:val="00A21927"/>
    <w:rsid w:val="00A32660"/>
    <w:rsid w:val="00A366AE"/>
    <w:rsid w:val="00A431BB"/>
    <w:rsid w:val="00A441DB"/>
    <w:rsid w:val="00A46805"/>
    <w:rsid w:val="00A47315"/>
    <w:rsid w:val="00A52074"/>
    <w:rsid w:val="00A54F14"/>
    <w:rsid w:val="00A55648"/>
    <w:rsid w:val="00A62BCF"/>
    <w:rsid w:val="00A675CA"/>
    <w:rsid w:val="00A73C2A"/>
    <w:rsid w:val="00A74F84"/>
    <w:rsid w:val="00A7524A"/>
    <w:rsid w:val="00A905DA"/>
    <w:rsid w:val="00A91DF8"/>
    <w:rsid w:val="00A94987"/>
    <w:rsid w:val="00A95653"/>
    <w:rsid w:val="00AA0009"/>
    <w:rsid w:val="00AA5897"/>
    <w:rsid w:val="00AA6768"/>
    <w:rsid w:val="00AB1547"/>
    <w:rsid w:val="00AB2FD6"/>
    <w:rsid w:val="00AB5F17"/>
    <w:rsid w:val="00AB70E0"/>
    <w:rsid w:val="00AC514A"/>
    <w:rsid w:val="00AC5E27"/>
    <w:rsid w:val="00AC6AA0"/>
    <w:rsid w:val="00AC7697"/>
    <w:rsid w:val="00AD313D"/>
    <w:rsid w:val="00AE54ED"/>
    <w:rsid w:val="00AE568B"/>
    <w:rsid w:val="00AE601A"/>
    <w:rsid w:val="00AE645D"/>
    <w:rsid w:val="00AF2177"/>
    <w:rsid w:val="00AF539E"/>
    <w:rsid w:val="00AF613D"/>
    <w:rsid w:val="00AF7E32"/>
    <w:rsid w:val="00B0320A"/>
    <w:rsid w:val="00B123AA"/>
    <w:rsid w:val="00B1380D"/>
    <w:rsid w:val="00B13FA6"/>
    <w:rsid w:val="00B22372"/>
    <w:rsid w:val="00B25B7A"/>
    <w:rsid w:val="00B32B15"/>
    <w:rsid w:val="00B37908"/>
    <w:rsid w:val="00B40DCA"/>
    <w:rsid w:val="00B412C1"/>
    <w:rsid w:val="00B449FF"/>
    <w:rsid w:val="00B47127"/>
    <w:rsid w:val="00B53074"/>
    <w:rsid w:val="00B62D15"/>
    <w:rsid w:val="00B66B87"/>
    <w:rsid w:val="00B701B6"/>
    <w:rsid w:val="00B708EF"/>
    <w:rsid w:val="00B708FD"/>
    <w:rsid w:val="00B751C6"/>
    <w:rsid w:val="00B76558"/>
    <w:rsid w:val="00B908C4"/>
    <w:rsid w:val="00BA19C6"/>
    <w:rsid w:val="00BB1A80"/>
    <w:rsid w:val="00BB4536"/>
    <w:rsid w:val="00BB7C5A"/>
    <w:rsid w:val="00BC2585"/>
    <w:rsid w:val="00BC3BAC"/>
    <w:rsid w:val="00BC3EB7"/>
    <w:rsid w:val="00BC5B31"/>
    <w:rsid w:val="00BD6676"/>
    <w:rsid w:val="00BE2C3E"/>
    <w:rsid w:val="00BE2D98"/>
    <w:rsid w:val="00BF0F22"/>
    <w:rsid w:val="00C010DD"/>
    <w:rsid w:val="00C02375"/>
    <w:rsid w:val="00C044C5"/>
    <w:rsid w:val="00C07C57"/>
    <w:rsid w:val="00C1013D"/>
    <w:rsid w:val="00C14882"/>
    <w:rsid w:val="00C15FAB"/>
    <w:rsid w:val="00C17EBC"/>
    <w:rsid w:val="00C324C1"/>
    <w:rsid w:val="00C35BF3"/>
    <w:rsid w:val="00C46142"/>
    <w:rsid w:val="00C47BBC"/>
    <w:rsid w:val="00C5357B"/>
    <w:rsid w:val="00C56B70"/>
    <w:rsid w:val="00C5758E"/>
    <w:rsid w:val="00C65007"/>
    <w:rsid w:val="00C67A9D"/>
    <w:rsid w:val="00C76B65"/>
    <w:rsid w:val="00C77BCE"/>
    <w:rsid w:val="00C80D53"/>
    <w:rsid w:val="00C832E3"/>
    <w:rsid w:val="00C85D12"/>
    <w:rsid w:val="00C90818"/>
    <w:rsid w:val="00C932AE"/>
    <w:rsid w:val="00C942A4"/>
    <w:rsid w:val="00C96CCE"/>
    <w:rsid w:val="00C97642"/>
    <w:rsid w:val="00CA1AC3"/>
    <w:rsid w:val="00CB0539"/>
    <w:rsid w:val="00CB4181"/>
    <w:rsid w:val="00CB4288"/>
    <w:rsid w:val="00CC6735"/>
    <w:rsid w:val="00CD0464"/>
    <w:rsid w:val="00CD1715"/>
    <w:rsid w:val="00CD49AC"/>
    <w:rsid w:val="00CD52BE"/>
    <w:rsid w:val="00CD5866"/>
    <w:rsid w:val="00CD7284"/>
    <w:rsid w:val="00CE756E"/>
    <w:rsid w:val="00CF5BB5"/>
    <w:rsid w:val="00D02792"/>
    <w:rsid w:val="00D04A3B"/>
    <w:rsid w:val="00D05787"/>
    <w:rsid w:val="00D072C5"/>
    <w:rsid w:val="00D13940"/>
    <w:rsid w:val="00D20A07"/>
    <w:rsid w:val="00D22FCF"/>
    <w:rsid w:val="00D2325E"/>
    <w:rsid w:val="00D31CB9"/>
    <w:rsid w:val="00D366F7"/>
    <w:rsid w:val="00D367CA"/>
    <w:rsid w:val="00D41B54"/>
    <w:rsid w:val="00D47E1D"/>
    <w:rsid w:val="00D503FC"/>
    <w:rsid w:val="00D54735"/>
    <w:rsid w:val="00D552A2"/>
    <w:rsid w:val="00D567FA"/>
    <w:rsid w:val="00D57273"/>
    <w:rsid w:val="00D60696"/>
    <w:rsid w:val="00D60814"/>
    <w:rsid w:val="00D61EB0"/>
    <w:rsid w:val="00D6200C"/>
    <w:rsid w:val="00D6259F"/>
    <w:rsid w:val="00D63BD9"/>
    <w:rsid w:val="00D6603E"/>
    <w:rsid w:val="00D713D7"/>
    <w:rsid w:val="00D717DA"/>
    <w:rsid w:val="00D74620"/>
    <w:rsid w:val="00D76782"/>
    <w:rsid w:val="00D81A2B"/>
    <w:rsid w:val="00D84116"/>
    <w:rsid w:val="00D841B9"/>
    <w:rsid w:val="00D851D2"/>
    <w:rsid w:val="00D971FB"/>
    <w:rsid w:val="00D9794C"/>
    <w:rsid w:val="00DA0C7B"/>
    <w:rsid w:val="00DA3CDE"/>
    <w:rsid w:val="00DA7190"/>
    <w:rsid w:val="00DB4FDC"/>
    <w:rsid w:val="00DB52FA"/>
    <w:rsid w:val="00DB5AC0"/>
    <w:rsid w:val="00DB646B"/>
    <w:rsid w:val="00DB7F9D"/>
    <w:rsid w:val="00DC276C"/>
    <w:rsid w:val="00DC28CC"/>
    <w:rsid w:val="00DC3CF3"/>
    <w:rsid w:val="00DD11FB"/>
    <w:rsid w:val="00DD39F1"/>
    <w:rsid w:val="00DD4ED6"/>
    <w:rsid w:val="00DE06C3"/>
    <w:rsid w:val="00DE7D43"/>
    <w:rsid w:val="00DF0294"/>
    <w:rsid w:val="00DF1A47"/>
    <w:rsid w:val="00DF2246"/>
    <w:rsid w:val="00DF2422"/>
    <w:rsid w:val="00DF36DE"/>
    <w:rsid w:val="00DF7254"/>
    <w:rsid w:val="00E01039"/>
    <w:rsid w:val="00E04F78"/>
    <w:rsid w:val="00E13C14"/>
    <w:rsid w:val="00E2485E"/>
    <w:rsid w:val="00E31D53"/>
    <w:rsid w:val="00E3371A"/>
    <w:rsid w:val="00E3394D"/>
    <w:rsid w:val="00E36DD0"/>
    <w:rsid w:val="00E4767A"/>
    <w:rsid w:val="00E47D4C"/>
    <w:rsid w:val="00E47E42"/>
    <w:rsid w:val="00E50B22"/>
    <w:rsid w:val="00E55221"/>
    <w:rsid w:val="00E5564A"/>
    <w:rsid w:val="00E61638"/>
    <w:rsid w:val="00E75D2C"/>
    <w:rsid w:val="00E76FFF"/>
    <w:rsid w:val="00E77331"/>
    <w:rsid w:val="00E876E1"/>
    <w:rsid w:val="00E87E9A"/>
    <w:rsid w:val="00E92C1D"/>
    <w:rsid w:val="00E95C04"/>
    <w:rsid w:val="00EA4DB6"/>
    <w:rsid w:val="00EA5F8D"/>
    <w:rsid w:val="00EB4849"/>
    <w:rsid w:val="00EC0425"/>
    <w:rsid w:val="00EC253B"/>
    <w:rsid w:val="00EC522C"/>
    <w:rsid w:val="00ED47F8"/>
    <w:rsid w:val="00ED66C9"/>
    <w:rsid w:val="00EE0A2E"/>
    <w:rsid w:val="00EE1E14"/>
    <w:rsid w:val="00EE5B76"/>
    <w:rsid w:val="00EF6C77"/>
    <w:rsid w:val="00F01751"/>
    <w:rsid w:val="00F06303"/>
    <w:rsid w:val="00F0682B"/>
    <w:rsid w:val="00F132DD"/>
    <w:rsid w:val="00F20B31"/>
    <w:rsid w:val="00F20F6A"/>
    <w:rsid w:val="00F30836"/>
    <w:rsid w:val="00F33AF7"/>
    <w:rsid w:val="00F34ED3"/>
    <w:rsid w:val="00F36801"/>
    <w:rsid w:val="00F529D5"/>
    <w:rsid w:val="00F53E50"/>
    <w:rsid w:val="00F60878"/>
    <w:rsid w:val="00F67C14"/>
    <w:rsid w:val="00F7413D"/>
    <w:rsid w:val="00F91641"/>
    <w:rsid w:val="00F92B2B"/>
    <w:rsid w:val="00F9395F"/>
    <w:rsid w:val="00FA3210"/>
    <w:rsid w:val="00FA397B"/>
    <w:rsid w:val="00FA3A67"/>
    <w:rsid w:val="00FA590E"/>
    <w:rsid w:val="00FA6E3A"/>
    <w:rsid w:val="00FB109F"/>
    <w:rsid w:val="00FB6B5A"/>
    <w:rsid w:val="00FC1964"/>
    <w:rsid w:val="00FD590C"/>
    <w:rsid w:val="00FE783B"/>
    <w:rsid w:val="00FF2515"/>
    <w:rsid w:val="00FF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7963"/>
  <w15:chartTrackingRefBased/>
  <w15:docId w15:val="{4275C201-8FC2-5943-B57A-FBEE3DF2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C10"/>
    <w:pPr>
      <w:spacing w:after="160" w:line="259" w:lineRule="auto"/>
    </w:pPr>
    <w:rPr>
      <w:rFonts w:eastAsiaTheme="minorEastAsia"/>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10"/>
    <w:pPr>
      <w:ind w:left="720"/>
      <w:contextualSpacing/>
    </w:pPr>
  </w:style>
  <w:style w:type="paragraph" w:styleId="NoSpacing">
    <w:name w:val="No Spacing"/>
    <w:uiPriority w:val="1"/>
    <w:qFormat/>
    <w:rsid w:val="00131C10"/>
    <w:rPr>
      <w:kern w:val="2"/>
      <w:sz w:val="22"/>
      <w:szCs w:val="22"/>
      <w14:ligatures w14:val="standardContextual"/>
    </w:rPr>
  </w:style>
  <w:style w:type="paragraph" w:styleId="NormalWeb">
    <w:name w:val="Normal (Web)"/>
    <w:basedOn w:val="Normal"/>
    <w:uiPriority w:val="99"/>
    <w:unhideWhenUsed/>
    <w:rsid w:val="005D20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4231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231BE"/>
  </w:style>
  <w:style w:type="character" w:customStyle="1" w:styleId="eop">
    <w:name w:val="eop"/>
    <w:basedOn w:val="DefaultParagraphFont"/>
    <w:rsid w:val="004231BE"/>
  </w:style>
  <w:style w:type="character" w:customStyle="1" w:styleId="apple-converted-space">
    <w:name w:val="apple-converted-space"/>
    <w:basedOn w:val="DefaultParagraphFont"/>
    <w:rsid w:val="00553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6947">
      <w:bodyDiv w:val="1"/>
      <w:marLeft w:val="0"/>
      <w:marRight w:val="0"/>
      <w:marTop w:val="0"/>
      <w:marBottom w:val="0"/>
      <w:divBdr>
        <w:top w:val="none" w:sz="0" w:space="0" w:color="auto"/>
        <w:left w:val="none" w:sz="0" w:space="0" w:color="auto"/>
        <w:bottom w:val="none" w:sz="0" w:space="0" w:color="auto"/>
        <w:right w:val="none" w:sz="0" w:space="0" w:color="auto"/>
      </w:divBdr>
      <w:divsChild>
        <w:div w:id="1117334861">
          <w:marLeft w:val="0"/>
          <w:marRight w:val="0"/>
          <w:marTop w:val="0"/>
          <w:marBottom w:val="0"/>
          <w:divBdr>
            <w:top w:val="none" w:sz="0" w:space="0" w:color="auto"/>
            <w:left w:val="none" w:sz="0" w:space="0" w:color="auto"/>
            <w:bottom w:val="none" w:sz="0" w:space="0" w:color="auto"/>
            <w:right w:val="none" w:sz="0" w:space="0" w:color="auto"/>
          </w:divBdr>
          <w:divsChild>
            <w:div w:id="583614343">
              <w:marLeft w:val="0"/>
              <w:marRight w:val="0"/>
              <w:marTop w:val="0"/>
              <w:marBottom w:val="0"/>
              <w:divBdr>
                <w:top w:val="none" w:sz="0" w:space="0" w:color="auto"/>
                <w:left w:val="none" w:sz="0" w:space="0" w:color="auto"/>
                <w:bottom w:val="none" w:sz="0" w:space="0" w:color="auto"/>
                <w:right w:val="none" w:sz="0" w:space="0" w:color="auto"/>
              </w:divBdr>
              <w:divsChild>
                <w:div w:id="13983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9011">
      <w:bodyDiv w:val="1"/>
      <w:marLeft w:val="0"/>
      <w:marRight w:val="0"/>
      <w:marTop w:val="0"/>
      <w:marBottom w:val="0"/>
      <w:divBdr>
        <w:top w:val="none" w:sz="0" w:space="0" w:color="auto"/>
        <w:left w:val="none" w:sz="0" w:space="0" w:color="auto"/>
        <w:bottom w:val="none" w:sz="0" w:space="0" w:color="auto"/>
        <w:right w:val="none" w:sz="0" w:space="0" w:color="auto"/>
      </w:divBdr>
      <w:divsChild>
        <w:div w:id="1798332242">
          <w:marLeft w:val="0"/>
          <w:marRight w:val="0"/>
          <w:marTop w:val="0"/>
          <w:marBottom w:val="0"/>
          <w:divBdr>
            <w:top w:val="none" w:sz="0" w:space="0" w:color="auto"/>
            <w:left w:val="none" w:sz="0" w:space="0" w:color="auto"/>
            <w:bottom w:val="none" w:sz="0" w:space="0" w:color="auto"/>
            <w:right w:val="none" w:sz="0" w:space="0" w:color="auto"/>
          </w:divBdr>
        </w:div>
      </w:divsChild>
    </w:div>
    <w:div w:id="154952128">
      <w:bodyDiv w:val="1"/>
      <w:marLeft w:val="0"/>
      <w:marRight w:val="0"/>
      <w:marTop w:val="0"/>
      <w:marBottom w:val="0"/>
      <w:divBdr>
        <w:top w:val="none" w:sz="0" w:space="0" w:color="auto"/>
        <w:left w:val="none" w:sz="0" w:space="0" w:color="auto"/>
        <w:bottom w:val="none" w:sz="0" w:space="0" w:color="auto"/>
        <w:right w:val="none" w:sz="0" w:space="0" w:color="auto"/>
      </w:divBdr>
    </w:div>
    <w:div w:id="619727649">
      <w:bodyDiv w:val="1"/>
      <w:marLeft w:val="0"/>
      <w:marRight w:val="0"/>
      <w:marTop w:val="0"/>
      <w:marBottom w:val="0"/>
      <w:divBdr>
        <w:top w:val="none" w:sz="0" w:space="0" w:color="auto"/>
        <w:left w:val="none" w:sz="0" w:space="0" w:color="auto"/>
        <w:bottom w:val="none" w:sz="0" w:space="0" w:color="auto"/>
        <w:right w:val="none" w:sz="0" w:space="0" w:color="auto"/>
      </w:divBdr>
      <w:divsChild>
        <w:div w:id="1290428754">
          <w:marLeft w:val="0"/>
          <w:marRight w:val="0"/>
          <w:marTop w:val="0"/>
          <w:marBottom w:val="0"/>
          <w:divBdr>
            <w:top w:val="none" w:sz="0" w:space="0" w:color="auto"/>
            <w:left w:val="none" w:sz="0" w:space="0" w:color="auto"/>
            <w:bottom w:val="none" w:sz="0" w:space="0" w:color="auto"/>
            <w:right w:val="none" w:sz="0" w:space="0" w:color="auto"/>
          </w:divBdr>
          <w:divsChild>
            <w:div w:id="637304796">
              <w:marLeft w:val="0"/>
              <w:marRight w:val="0"/>
              <w:marTop w:val="0"/>
              <w:marBottom w:val="0"/>
              <w:divBdr>
                <w:top w:val="none" w:sz="0" w:space="0" w:color="auto"/>
                <w:left w:val="none" w:sz="0" w:space="0" w:color="auto"/>
                <w:bottom w:val="none" w:sz="0" w:space="0" w:color="auto"/>
                <w:right w:val="none" w:sz="0" w:space="0" w:color="auto"/>
              </w:divBdr>
              <w:divsChild>
                <w:div w:id="1155075771">
                  <w:marLeft w:val="0"/>
                  <w:marRight w:val="0"/>
                  <w:marTop w:val="0"/>
                  <w:marBottom w:val="0"/>
                  <w:divBdr>
                    <w:top w:val="none" w:sz="0" w:space="0" w:color="auto"/>
                    <w:left w:val="none" w:sz="0" w:space="0" w:color="auto"/>
                    <w:bottom w:val="none" w:sz="0" w:space="0" w:color="auto"/>
                    <w:right w:val="none" w:sz="0" w:space="0" w:color="auto"/>
                  </w:divBdr>
                  <w:divsChild>
                    <w:div w:id="5673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81774">
      <w:bodyDiv w:val="1"/>
      <w:marLeft w:val="0"/>
      <w:marRight w:val="0"/>
      <w:marTop w:val="0"/>
      <w:marBottom w:val="0"/>
      <w:divBdr>
        <w:top w:val="none" w:sz="0" w:space="0" w:color="auto"/>
        <w:left w:val="none" w:sz="0" w:space="0" w:color="auto"/>
        <w:bottom w:val="none" w:sz="0" w:space="0" w:color="auto"/>
        <w:right w:val="none" w:sz="0" w:space="0" w:color="auto"/>
      </w:divBdr>
    </w:div>
    <w:div w:id="1059592551">
      <w:bodyDiv w:val="1"/>
      <w:marLeft w:val="0"/>
      <w:marRight w:val="0"/>
      <w:marTop w:val="0"/>
      <w:marBottom w:val="0"/>
      <w:divBdr>
        <w:top w:val="none" w:sz="0" w:space="0" w:color="auto"/>
        <w:left w:val="none" w:sz="0" w:space="0" w:color="auto"/>
        <w:bottom w:val="none" w:sz="0" w:space="0" w:color="auto"/>
        <w:right w:val="none" w:sz="0" w:space="0" w:color="auto"/>
      </w:divBdr>
      <w:divsChild>
        <w:div w:id="932860968">
          <w:marLeft w:val="0"/>
          <w:marRight w:val="0"/>
          <w:marTop w:val="0"/>
          <w:marBottom w:val="0"/>
          <w:divBdr>
            <w:top w:val="none" w:sz="0" w:space="0" w:color="auto"/>
            <w:left w:val="none" w:sz="0" w:space="0" w:color="auto"/>
            <w:bottom w:val="none" w:sz="0" w:space="0" w:color="auto"/>
            <w:right w:val="none" w:sz="0" w:space="0" w:color="auto"/>
          </w:divBdr>
        </w:div>
        <w:div w:id="798038300">
          <w:marLeft w:val="0"/>
          <w:marRight w:val="0"/>
          <w:marTop w:val="0"/>
          <w:marBottom w:val="0"/>
          <w:divBdr>
            <w:top w:val="none" w:sz="0" w:space="0" w:color="auto"/>
            <w:left w:val="none" w:sz="0" w:space="0" w:color="auto"/>
            <w:bottom w:val="none" w:sz="0" w:space="0" w:color="auto"/>
            <w:right w:val="none" w:sz="0" w:space="0" w:color="auto"/>
          </w:divBdr>
        </w:div>
        <w:div w:id="1135442212">
          <w:marLeft w:val="0"/>
          <w:marRight w:val="0"/>
          <w:marTop w:val="0"/>
          <w:marBottom w:val="0"/>
          <w:divBdr>
            <w:top w:val="none" w:sz="0" w:space="0" w:color="auto"/>
            <w:left w:val="none" w:sz="0" w:space="0" w:color="auto"/>
            <w:bottom w:val="none" w:sz="0" w:space="0" w:color="auto"/>
            <w:right w:val="none" w:sz="0" w:space="0" w:color="auto"/>
          </w:divBdr>
        </w:div>
        <w:div w:id="278073308">
          <w:marLeft w:val="0"/>
          <w:marRight w:val="0"/>
          <w:marTop w:val="0"/>
          <w:marBottom w:val="0"/>
          <w:divBdr>
            <w:top w:val="none" w:sz="0" w:space="0" w:color="auto"/>
            <w:left w:val="none" w:sz="0" w:space="0" w:color="auto"/>
            <w:bottom w:val="none" w:sz="0" w:space="0" w:color="auto"/>
            <w:right w:val="none" w:sz="0" w:space="0" w:color="auto"/>
          </w:divBdr>
        </w:div>
        <w:div w:id="1730953907">
          <w:marLeft w:val="0"/>
          <w:marRight w:val="0"/>
          <w:marTop w:val="0"/>
          <w:marBottom w:val="0"/>
          <w:divBdr>
            <w:top w:val="none" w:sz="0" w:space="0" w:color="auto"/>
            <w:left w:val="none" w:sz="0" w:space="0" w:color="auto"/>
            <w:bottom w:val="none" w:sz="0" w:space="0" w:color="auto"/>
            <w:right w:val="none" w:sz="0" w:space="0" w:color="auto"/>
          </w:divBdr>
        </w:div>
        <w:div w:id="1946427587">
          <w:marLeft w:val="0"/>
          <w:marRight w:val="0"/>
          <w:marTop w:val="0"/>
          <w:marBottom w:val="0"/>
          <w:divBdr>
            <w:top w:val="none" w:sz="0" w:space="0" w:color="auto"/>
            <w:left w:val="none" w:sz="0" w:space="0" w:color="auto"/>
            <w:bottom w:val="none" w:sz="0" w:space="0" w:color="auto"/>
            <w:right w:val="none" w:sz="0" w:space="0" w:color="auto"/>
          </w:divBdr>
        </w:div>
        <w:div w:id="1522933903">
          <w:marLeft w:val="0"/>
          <w:marRight w:val="0"/>
          <w:marTop w:val="0"/>
          <w:marBottom w:val="0"/>
          <w:divBdr>
            <w:top w:val="none" w:sz="0" w:space="0" w:color="auto"/>
            <w:left w:val="none" w:sz="0" w:space="0" w:color="auto"/>
            <w:bottom w:val="none" w:sz="0" w:space="0" w:color="auto"/>
            <w:right w:val="none" w:sz="0" w:space="0" w:color="auto"/>
          </w:divBdr>
        </w:div>
        <w:div w:id="837161366">
          <w:marLeft w:val="0"/>
          <w:marRight w:val="0"/>
          <w:marTop w:val="0"/>
          <w:marBottom w:val="0"/>
          <w:divBdr>
            <w:top w:val="none" w:sz="0" w:space="0" w:color="auto"/>
            <w:left w:val="none" w:sz="0" w:space="0" w:color="auto"/>
            <w:bottom w:val="none" w:sz="0" w:space="0" w:color="auto"/>
            <w:right w:val="none" w:sz="0" w:space="0" w:color="auto"/>
          </w:divBdr>
        </w:div>
        <w:div w:id="824782809">
          <w:marLeft w:val="0"/>
          <w:marRight w:val="0"/>
          <w:marTop w:val="0"/>
          <w:marBottom w:val="0"/>
          <w:divBdr>
            <w:top w:val="none" w:sz="0" w:space="0" w:color="auto"/>
            <w:left w:val="none" w:sz="0" w:space="0" w:color="auto"/>
            <w:bottom w:val="none" w:sz="0" w:space="0" w:color="auto"/>
            <w:right w:val="none" w:sz="0" w:space="0" w:color="auto"/>
          </w:divBdr>
        </w:div>
        <w:div w:id="1910992883">
          <w:marLeft w:val="0"/>
          <w:marRight w:val="0"/>
          <w:marTop w:val="0"/>
          <w:marBottom w:val="0"/>
          <w:divBdr>
            <w:top w:val="none" w:sz="0" w:space="0" w:color="auto"/>
            <w:left w:val="none" w:sz="0" w:space="0" w:color="auto"/>
            <w:bottom w:val="none" w:sz="0" w:space="0" w:color="auto"/>
            <w:right w:val="none" w:sz="0" w:space="0" w:color="auto"/>
          </w:divBdr>
        </w:div>
        <w:div w:id="1848977717">
          <w:marLeft w:val="0"/>
          <w:marRight w:val="0"/>
          <w:marTop w:val="0"/>
          <w:marBottom w:val="0"/>
          <w:divBdr>
            <w:top w:val="none" w:sz="0" w:space="0" w:color="auto"/>
            <w:left w:val="none" w:sz="0" w:space="0" w:color="auto"/>
            <w:bottom w:val="none" w:sz="0" w:space="0" w:color="auto"/>
            <w:right w:val="none" w:sz="0" w:space="0" w:color="auto"/>
          </w:divBdr>
        </w:div>
        <w:div w:id="1337073276">
          <w:marLeft w:val="0"/>
          <w:marRight w:val="0"/>
          <w:marTop w:val="0"/>
          <w:marBottom w:val="0"/>
          <w:divBdr>
            <w:top w:val="none" w:sz="0" w:space="0" w:color="auto"/>
            <w:left w:val="none" w:sz="0" w:space="0" w:color="auto"/>
            <w:bottom w:val="none" w:sz="0" w:space="0" w:color="auto"/>
            <w:right w:val="none" w:sz="0" w:space="0" w:color="auto"/>
          </w:divBdr>
        </w:div>
        <w:div w:id="889459088">
          <w:marLeft w:val="0"/>
          <w:marRight w:val="0"/>
          <w:marTop w:val="0"/>
          <w:marBottom w:val="0"/>
          <w:divBdr>
            <w:top w:val="none" w:sz="0" w:space="0" w:color="auto"/>
            <w:left w:val="none" w:sz="0" w:space="0" w:color="auto"/>
            <w:bottom w:val="none" w:sz="0" w:space="0" w:color="auto"/>
            <w:right w:val="none" w:sz="0" w:space="0" w:color="auto"/>
          </w:divBdr>
        </w:div>
        <w:div w:id="1549798643">
          <w:marLeft w:val="0"/>
          <w:marRight w:val="0"/>
          <w:marTop w:val="0"/>
          <w:marBottom w:val="0"/>
          <w:divBdr>
            <w:top w:val="none" w:sz="0" w:space="0" w:color="auto"/>
            <w:left w:val="none" w:sz="0" w:space="0" w:color="auto"/>
            <w:bottom w:val="none" w:sz="0" w:space="0" w:color="auto"/>
            <w:right w:val="none" w:sz="0" w:space="0" w:color="auto"/>
          </w:divBdr>
        </w:div>
      </w:divsChild>
    </w:div>
    <w:div w:id="1111048997">
      <w:bodyDiv w:val="1"/>
      <w:marLeft w:val="0"/>
      <w:marRight w:val="0"/>
      <w:marTop w:val="0"/>
      <w:marBottom w:val="0"/>
      <w:divBdr>
        <w:top w:val="none" w:sz="0" w:space="0" w:color="auto"/>
        <w:left w:val="none" w:sz="0" w:space="0" w:color="auto"/>
        <w:bottom w:val="none" w:sz="0" w:space="0" w:color="auto"/>
        <w:right w:val="none" w:sz="0" w:space="0" w:color="auto"/>
      </w:divBdr>
      <w:divsChild>
        <w:div w:id="707485297">
          <w:marLeft w:val="0"/>
          <w:marRight w:val="0"/>
          <w:marTop w:val="0"/>
          <w:marBottom w:val="0"/>
          <w:divBdr>
            <w:top w:val="none" w:sz="0" w:space="0" w:color="auto"/>
            <w:left w:val="none" w:sz="0" w:space="0" w:color="auto"/>
            <w:bottom w:val="none" w:sz="0" w:space="0" w:color="auto"/>
            <w:right w:val="none" w:sz="0" w:space="0" w:color="auto"/>
          </w:divBdr>
        </w:div>
        <w:div w:id="904726222">
          <w:marLeft w:val="0"/>
          <w:marRight w:val="0"/>
          <w:marTop w:val="0"/>
          <w:marBottom w:val="0"/>
          <w:divBdr>
            <w:top w:val="none" w:sz="0" w:space="0" w:color="auto"/>
            <w:left w:val="none" w:sz="0" w:space="0" w:color="auto"/>
            <w:bottom w:val="none" w:sz="0" w:space="0" w:color="auto"/>
            <w:right w:val="none" w:sz="0" w:space="0" w:color="auto"/>
          </w:divBdr>
        </w:div>
        <w:div w:id="372996210">
          <w:marLeft w:val="0"/>
          <w:marRight w:val="0"/>
          <w:marTop w:val="0"/>
          <w:marBottom w:val="0"/>
          <w:divBdr>
            <w:top w:val="none" w:sz="0" w:space="0" w:color="auto"/>
            <w:left w:val="none" w:sz="0" w:space="0" w:color="auto"/>
            <w:bottom w:val="none" w:sz="0" w:space="0" w:color="auto"/>
            <w:right w:val="none" w:sz="0" w:space="0" w:color="auto"/>
          </w:divBdr>
        </w:div>
        <w:div w:id="1620181127">
          <w:marLeft w:val="0"/>
          <w:marRight w:val="0"/>
          <w:marTop w:val="0"/>
          <w:marBottom w:val="0"/>
          <w:divBdr>
            <w:top w:val="none" w:sz="0" w:space="0" w:color="auto"/>
            <w:left w:val="none" w:sz="0" w:space="0" w:color="auto"/>
            <w:bottom w:val="none" w:sz="0" w:space="0" w:color="auto"/>
            <w:right w:val="none" w:sz="0" w:space="0" w:color="auto"/>
          </w:divBdr>
        </w:div>
      </w:divsChild>
    </w:div>
    <w:div w:id="1226257671">
      <w:bodyDiv w:val="1"/>
      <w:marLeft w:val="0"/>
      <w:marRight w:val="0"/>
      <w:marTop w:val="0"/>
      <w:marBottom w:val="0"/>
      <w:divBdr>
        <w:top w:val="none" w:sz="0" w:space="0" w:color="auto"/>
        <w:left w:val="none" w:sz="0" w:space="0" w:color="auto"/>
        <w:bottom w:val="none" w:sz="0" w:space="0" w:color="auto"/>
        <w:right w:val="none" w:sz="0" w:space="0" w:color="auto"/>
      </w:divBdr>
      <w:divsChild>
        <w:div w:id="236481378">
          <w:marLeft w:val="0"/>
          <w:marRight w:val="0"/>
          <w:marTop w:val="0"/>
          <w:marBottom w:val="0"/>
          <w:divBdr>
            <w:top w:val="none" w:sz="0" w:space="0" w:color="auto"/>
            <w:left w:val="none" w:sz="0" w:space="0" w:color="auto"/>
            <w:bottom w:val="none" w:sz="0" w:space="0" w:color="auto"/>
            <w:right w:val="none" w:sz="0" w:space="0" w:color="auto"/>
          </w:divBdr>
        </w:div>
        <w:div w:id="808134661">
          <w:marLeft w:val="0"/>
          <w:marRight w:val="0"/>
          <w:marTop w:val="0"/>
          <w:marBottom w:val="0"/>
          <w:divBdr>
            <w:top w:val="none" w:sz="0" w:space="0" w:color="auto"/>
            <w:left w:val="none" w:sz="0" w:space="0" w:color="auto"/>
            <w:bottom w:val="none" w:sz="0" w:space="0" w:color="auto"/>
            <w:right w:val="none" w:sz="0" w:space="0" w:color="auto"/>
          </w:divBdr>
        </w:div>
      </w:divsChild>
    </w:div>
    <w:div w:id="1523200329">
      <w:bodyDiv w:val="1"/>
      <w:marLeft w:val="0"/>
      <w:marRight w:val="0"/>
      <w:marTop w:val="0"/>
      <w:marBottom w:val="0"/>
      <w:divBdr>
        <w:top w:val="none" w:sz="0" w:space="0" w:color="auto"/>
        <w:left w:val="none" w:sz="0" w:space="0" w:color="auto"/>
        <w:bottom w:val="none" w:sz="0" w:space="0" w:color="auto"/>
        <w:right w:val="none" w:sz="0" w:space="0" w:color="auto"/>
      </w:divBdr>
      <w:divsChild>
        <w:div w:id="2100371793">
          <w:marLeft w:val="0"/>
          <w:marRight w:val="0"/>
          <w:marTop w:val="240"/>
          <w:marBottom w:val="0"/>
          <w:divBdr>
            <w:top w:val="none" w:sz="0" w:space="0" w:color="auto"/>
            <w:left w:val="none" w:sz="0" w:space="0" w:color="auto"/>
            <w:bottom w:val="none" w:sz="0" w:space="0" w:color="auto"/>
            <w:right w:val="none" w:sz="0" w:space="0" w:color="auto"/>
          </w:divBdr>
        </w:div>
        <w:div w:id="818228286">
          <w:marLeft w:val="0"/>
          <w:marRight w:val="0"/>
          <w:marTop w:val="240"/>
          <w:marBottom w:val="0"/>
          <w:divBdr>
            <w:top w:val="none" w:sz="0" w:space="0" w:color="auto"/>
            <w:left w:val="none" w:sz="0" w:space="0" w:color="auto"/>
            <w:bottom w:val="none" w:sz="0" w:space="0" w:color="auto"/>
            <w:right w:val="none" w:sz="0" w:space="0" w:color="auto"/>
          </w:divBdr>
        </w:div>
      </w:divsChild>
    </w:div>
    <w:div w:id="1697273670">
      <w:bodyDiv w:val="1"/>
      <w:marLeft w:val="0"/>
      <w:marRight w:val="0"/>
      <w:marTop w:val="0"/>
      <w:marBottom w:val="0"/>
      <w:divBdr>
        <w:top w:val="none" w:sz="0" w:space="0" w:color="auto"/>
        <w:left w:val="none" w:sz="0" w:space="0" w:color="auto"/>
        <w:bottom w:val="none" w:sz="0" w:space="0" w:color="auto"/>
        <w:right w:val="none" w:sz="0" w:space="0" w:color="auto"/>
      </w:divBdr>
      <w:divsChild>
        <w:div w:id="1445923997">
          <w:marLeft w:val="0"/>
          <w:marRight w:val="0"/>
          <w:marTop w:val="0"/>
          <w:marBottom w:val="0"/>
          <w:divBdr>
            <w:top w:val="none" w:sz="0" w:space="0" w:color="auto"/>
            <w:left w:val="none" w:sz="0" w:space="0" w:color="auto"/>
            <w:bottom w:val="none" w:sz="0" w:space="0" w:color="auto"/>
            <w:right w:val="none" w:sz="0" w:space="0" w:color="auto"/>
          </w:divBdr>
          <w:divsChild>
            <w:div w:id="1766263214">
              <w:marLeft w:val="0"/>
              <w:marRight w:val="0"/>
              <w:marTop w:val="0"/>
              <w:marBottom w:val="0"/>
              <w:divBdr>
                <w:top w:val="none" w:sz="0" w:space="0" w:color="auto"/>
                <w:left w:val="none" w:sz="0" w:space="0" w:color="auto"/>
                <w:bottom w:val="none" w:sz="0" w:space="0" w:color="auto"/>
                <w:right w:val="none" w:sz="0" w:space="0" w:color="auto"/>
              </w:divBdr>
              <w:divsChild>
                <w:div w:id="1312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40857">
      <w:bodyDiv w:val="1"/>
      <w:marLeft w:val="0"/>
      <w:marRight w:val="0"/>
      <w:marTop w:val="0"/>
      <w:marBottom w:val="0"/>
      <w:divBdr>
        <w:top w:val="none" w:sz="0" w:space="0" w:color="auto"/>
        <w:left w:val="none" w:sz="0" w:space="0" w:color="auto"/>
        <w:bottom w:val="none" w:sz="0" w:space="0" w:color="auto"/>
        <w:right w:val="none" w:sz="0" w:space="0" w:color="auto"/>
      </w:divBdr>
      <w:divsChild>
        <w:div w:id="437944118">
          <w:marLeft w:val="0"/>
          <w:marRight w:val="0"/>
          <w:marTop w:val="0"/>
          <w:marBottom w:val="0"/>
          <w:divBdr>
            <w:top w:val="none" w:sz="0" w:space="0" w:color="auto"/>
            <w:left w:val="none" w:sz="0" w:space="0" w:color="auto"/>
            <w:bottom w:val="none" w:sz="0" w:space="0" w:color="auto"/>
            <w:right w:val="none" w:sz="0" w:space="0" w:color="auto"/>
          </w:divBdr>
          <w:divsChild>
            <w:div w:id="2040079123">
              <w:marLeft w:val="0"/>
              <w:marRight w:val="0"/>
              <w:marTop w:val="0"/>
              <w:marBottom w:val="0"/>
              <w:divBdr>
                <w:top w:val="none" w:sz="0" w:space="0" w:color="auto"/>
                <w:left w:val="none" w:sz="0" w:space="0" w:color="auto"/>
                <w:bottom w:val="none" w:sz="0" w:space="0" w:color="auto"/>
                <w:right w:val="none" w:sz="0" w:space="0" w:color="auto"/>
              </w:divBdr>
              <w:divsChild>
                <w:div w:id="18373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45412">
      <w:bodyDiv w:val="1"/>
      <w:marLeft w:val="0"/>
      <w:marRight w:val="0"/>
      <w:marTop w:val="0"/>
      <w:marBottom w:val="0"/>
      <w:divBdr>
        <w:top w:val="none" w:sz="0" w:space="0" w:color="auto"/>
        <w:left w:val="none" w:sz="0" w:space="0" w:color="auto"/>
        <w:bottom w:val="none" w:sz="0" w:space="0" w:color="auto"/>
        <w:right w:val="none" w:sz="0" w:space="0" w:color="auto"/>
      </w:divBdr>
      <w:divsChild>
        <w:div w:id="2046177308">
          <w:marLeft w:val="0"/>
          <w:marRight w:val="0"/>
          <w:marTop w:val="0"/>
          <w:marBottom w:val="0"/>
          <w:divBdr>
            <w:top w:val="none" w:sz="0" w:space="0" w:color="auto"/>
            <w:left w:val="none" w:sz="0" w:space="0" w:color="auto"/>
            <w:bottom w:val="none" w:sz="0" w:space="0" w:color="auto"/>
            <w:right w:val="none" w:sz="0" w:space="0" w:color="auto"/>
          </w:divBdr>
        </w:div>
        <w:div w:id="920066980">
          <w:marLeft w:val="0"/>
          <w:marRight w:val="0"/>
          <w:marTop w:val="0"/>
          <w:marBottom w:val="0"/>
          <w:divBdr>
            <w:top w:val="none" w:sz="0" w:space="0" w:color="auto"/>
            <w:left w:val="none" w:sz="0" w:space="0" w:color="auto"/>
            <w:bottom w:val="none" w:sz="0" w:space="0" w:color="auto"/>
            <w:right w:val="none" w:sz="0" w:space="0" w:color="auto"/>
          </w:divBdr>
        </w:div>
        <w:div w:id="209335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781898FB61341A5ABF4524C596DBA" ma:contentTypeVersion="13" ma:contentTypeDescription="Create a new document." ma:contentTypeScope="" ma:versionID="2bf0e4e4086020265e5bb3e8d71ff54e">
  <xsd:schema xmlns:xsd="http://www.w3.org/2001/XMLSchema" xmlns:xs="http://www.w3.org/2001/XMLSchema" xmlns:p="http://schemas.microsoft.com/office/2006/metadata/properties" xmlns:ns2="d8c99a80-4d97-4475-869b-751d4fe10f1a" xmlns:ns3="c80b502f-11a7-409e-a15d-a9c04bdc57b7" targetNamespace="http://schemas.microsoft.com/office/2006/metadata/properties" ma:root="true" ma:fieldsID="c8675b7390a54a2275bb1182dac3f516" ns2:_="" ns3:_="">
    <xsd:import namespace="d8c99a80-4d97-4475-869b-751d4fe10f1a"/>
    <xsd:import namespace="c80b502f-11a7-409e-a15d-a9c04bdc5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99a80-4d97-4475-869b-751d4fe10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82d76a-fc04-4848-900f-9f137af0f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b502f-11a7-409e-a15d-a9c04bdc57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cbefe4-2df4-4679-a79a-a5d34b4622d7}" ma:internalName="TaxCatchAll" ma:showField="CatchAllData" ma:web="c80b502f-11a7-409e-a15d-a9c04bdc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c99a80-4d97-4475-869b-751d4fe10f1a">
      <Terms xmlns="http://schemas.microsoft.com/office/infopath/2007/PartnerControls"/>
    </lcf76f155ced4ddcb4097134ff3c332f>
    <TaxCatchAll xmlns="c80b502f-11a7-409e-a15d-a9c04bdc57b7" xsi:nil="true"/>
  </documentManagement>
</p:properties>
</file>

<file path=customXml/itemProps1.xml><?xml version="1.0" encoding="utf-8"?>
<ds:datastoreItem xmlns:ds="http://schemas.openxmlformats.org/officeDocument/2006/customXml" ds:itemID="{D79B5C5C-244B-47B8-83BB-88EFB0F3BB05}"/>
</file>

<file path=customXml/itemProps2.xml><?xml version="1.0" encoding="utf-8"?>
<ds:datastoreItem xmlns:ds="http://schemas.openxmlformats.org/officeDocument/2006/customXml" ds:itemID="{D1C573D4-5650-654C-B88C-071ECFAAEC35}">
  <ds:schemaRefs>
    <ds:schemaRef ds:uri="http://schemas.openxmlformats.org/officeDocument/2006/bibliography"/>
  </ds:schemaRefs>
</ds:datastoreItem>
</file>

<file path=customXml/itemProps3.xml><?xml version="1.0" encoding="utf-8"?>
<ds:datastoreItem xmlns:ds="http://schemas.openxmlformats.org/officeDocument/2006/customXml" ds:itemID="{D44D2411-EFE7-4C23-9814-1C91636F9BA7}">
  <ds:schemaRefs>
    <ds:schemaRef ds:uri="http://schemas.microsoft.com/sharepoint/v3/contenttype/forms"/>
  </ds:schemaRefs>
</ds:datastoreItem>
</file>

<file path=customXml/itemProps4.xml><?xml version="1.0" encoding="utf-8"?>
<ds:datastoreItem xmlns:ds="http://schemas.openxmlformats.org/officeDocument/2006/customXml" ds:itemID="{24CFE915-D708-4477-A7FD-FC5E4EB085A8}">
  <ds:schemaRefs>
    <ds:schemaRef ds:uri="http://schemas.microsoft.com/office/2006/metadata/properties"/>
    <ds:schemaRef ds:uri="http://schemas.microsoft.com/office/infopath/2007/PartnerControls"/>
    <ds:schemaRef ds:uri="77eaf4e2-66b9-4569-874e-2fdfe119cba0"/>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Bloice</dc:creator>
  <cp:keywords/>
  <dc:description/>
  <cp:lastModifiedBy>Oliver Bloice</cp:lastModifiedBy>
  <cp:revision>13</cp:revision>
  <cp:lastPrinted>2024-09-02T15:25:00Z</cp:lastPrinted>
  <dcterms:created xsi:type="dcterms:W3CDTF">2025-12-03T17:04:00Z</dcterms:created>
  <dcterms:modified xsi:type="dcterms:W3CDTF">2025-12-08T09:28:00Z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0x010100208781898FB61341A5ABF4524C596DBA</vt:lpwstr>
  </property>
</Properties>
</file>