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7C644" w14:textId="77777777" w:rsidR="00843EF8" w:rsidRPr="00DB429C" w:rsidRDefault="00843EF8" w:rsidP="008E6360">
      <w:pPr>
        <w:spacing w:line="240" w:lineRule="auto"/>
        <w:jc w:val="center"/>
        <w:rPr>
          <w:b/>
          <w:sz w:val="40"/>
          <w:szCs w:val="36"/>
        </w:rPr>
      </w:pPr>
      <w:r w:rsidRPr="00DB429C">
        <w:rPr>
          <w:b/>
          <w:sz w:val="40"/>
          <w:szCs w:val="36"/>
        </w:rPr>
        <w:t>“Slotty” Driver Instructions</w:t>
      </w:r>
    </w:p>
    <w:p w14:paraId="014E0476" w14:textId="77777777" w:rsidR="008E6360" w:rsidRDefault="008E6360" w:rsidP="008E6360">
      <w:pPr>
        <w:spacing w:line="240" w:lineRule="auto"/>
        <w:rPr>
          <w:b/>
          <w:sz w:val="36"/>
        </w:rPr>
      </w:pPr>
    </w:p>
    <w:p w14:paraId="290DC9C2" w14:textId="77777777" w:rsidR="008E6360" w:rsidRDefault="008E6360" w:rsidP="008E6360">
      <w:pPr>
        <w:spacing w:line="240" w:lineRule="auto"/>
        <w:rPr>
          <w:b/>
          <w:sz w:val="36"/>
        </w:rPr>
      </w:pPr>
      <w:r>
        <w:rPr>
          <w:b/>
          <w:sz w:val="36"/>
        </w:rPr>
        <w:t>SAFETY</w:t>
      </w:r>
    </w:p>
    <w:p w14:paraId="1101D55F" w14:textId="77777777" w:rsidR="008E6360" w:rsidRPr="006E7F82" w:rsidRDefault="008E6360" w:rsidP="008E6360">
      <w:pPr>
        <w:spacing w:line="240" w:lineRule="auto"/>
        <w:rPr>
          <w:sz w:val="36"/>
        </w:rPr>
      </w:pPr>
      <w:r w:rsidRPr="006E7F82">
        <w:rPr>
          <w:sz w:val="36"/>
        </w:rPr>
        <w:t xml:space="preserve">As the driver you are responsible for the safety of the boat and crew.  There are two </w:t>
      </w:r>
      <w:proofErr w:type="gramStart"/>
      <w:r w:rsidRPr="006E7F82">
        <w:rPr>
          <w:sz w:val="36"/>
        </w:rPr>
        <w:t>particular areas</w:t>
      </w:r>
      <w:proofErr w:type="gramEnd"/>
      <w:r w:rsidRPr="006E7F82">
        <w:rPr>
          <w:sz w:val="36"/>
        </w:rPr>
        <w:t xml:space="preserve"> of risk:</w:t>
      </w:r>
    </w:p>
    <w:p w14:paraId="0E635DD7" w14:textId="39BACBFF" w:rsidR="008E6360" w:rsidRPr="006E7F82" w:rsidRDefault="008E6360" w:rsidP="008E6360">
      <w:pPr>
        <w:pStyle w:val="ColorfulList-Accent11"/>
        <w:numPr>
          <w:ilvl w:val="0"/>
          <w:numId w:val="1"/>
        </w:numPr>
        <w:spacing w:line="240" w:lineRule="auto"/>
        <w:rPr>
          <w:sz w:val="36"/>
        </w:rPr>
      </w:pPr>
      <w:r w:rsidRPr="006E7F82">
        <w:rPr>
          <w:sz w:val="36"/>
        </w:rPr>
        <w:t>Are conditions safe to transfer the race team from the RIB to Slotty?</w:t>
      </w:r>
    </w:p>
    <w:p w14:paraId="1513C568" w14:textId="77777777" w:rsidR="008E6360" w:rsidRPr="006E7F82" w:rsidRDefault="008E6360" w:rsidP="008E6360">
      <w:pPr>
        <w:pStyle w:val="ColorfulList-Accent11"/>
        <w:numPr>
          <w:ilvl w:val="0"/>
          <w:numId w:val="1"/>
        </w:numPr>
        <w:spacing w:line="240" w:lineRule="auto"/>
        <w:rPr>
          <w:sz w:val="36"/>
        </w:rPr>
      </w:pPr>
      <w:r w:rsidRPr="006E7F82">
        <w:rPr>
          <w:sz w:val="36"/>
        </w:rPr>
        <w:t>Is the sea state commensurate with the safe handling of the mooring chains (see below)</w:t>
      </w:r>
    </w:p>
    <w:p w14:paraId="3288DCC5" w14:textId="77777777" w:rsidR="008E6360" w:rsidRDefault="008E6360" w:rsidP="008E6360">
      <w:pPr>
        <w:spacing w:line="240" w:lineRule="auto"/>
        <w:rPr>
          <w:sz w:val="36"/>
        </w:rPr>
      </w:pPr>
      <w:r>
        <w:rPr>
          <w:sz w:val="36"/>
        </w:rPr>
        <w:t>It is your decision as to whether it is safe to use the boat.</w:t>
      </w:r>
    </w:p>
    <w:p w14:paraId="478A3351" w14:textId="77777777" w:rsidR="008E6360" w:rsidRPr="00EC0611" w:rsidRDefault="008E6360" w:rsidP="008E6360">
      <w:pPr>
        <w:spacing w:line="240" w:lineRule="auto"/>
        <w:rPr>
          <w:sz w:val="36"/>
        </w:rPr>
      </w:pPr>
      <w:r w:rsidRPr="00EC0611">
        <w:rPr>
          <w:sz w:val="36"/>
        </w:rPr>
        <w:t>Note that if it is necessary to tie a RIB to Slotty</w:t>
      </w:r>
      <w:r>
        <w:rPr>
          <w:sz w:val="36"/>
        </w:rPr>
        <w:t xml:space="preserve"> </w:t>
      </w:r>
      <w:r w:rsidRPr="00EC0611">
        <w:rPr>
          <w:b/>
          <w:sz w:val="36"/>
        </w:rPr>
        <w:t>DO NOT</w:t>
      </w:r>
      <w:r>
        <w:rPr>
          <w:sz w:val="36"/>
        </w:rPr>
        <w:t xml:space="preserve"> use the handrail by the door in the </w:t>
      </w:r>
      <w:proofErr w:type="spellStart"/>
      <w:r>
        <w:rPr>
          <w:sz w:val="36"/>
        </w:rPr>
        <w:t>gunwhale</w:t>
      </w:r>
      <w:proofErr w:type="spellEnd"/>
      <w:r>
        <w:rPr>
          <w:sz w:val="36"/>
        </w:rPr>
        <w:t>.  It is not strong enough.  There is a long rope made fast to the starboard forward cleat which should be used to secure the RIB.</w:t>
      </w:r>
    </w:p>
    <w:p w14:paraId="1BDF8009" w14:textId="77777777" w:rsidR="008E6360" w:rsidRDefault="008E6360" w:rsidP="008E6360">
      <w:pPr>
        <w:spacing w:line="240" w:lineRule="auto"/>
        <w:rPr>
          <w:b/>
          <w:sz w:val="36"/>
        </w:rPr>
      </w:pPr>
    </w:p>
    <w:p w14:paraId="683F8DB8" w14:textId="77777777" w:rsidR="008E6360" w:rsidRPr="00654747" w:rsidRDefault="008E6360" w:rsidP="008E6360">
      <w:pPr>
        <w:spacing w:line="240" w:lineRule="auto"/>
        <w:rPr>
          <w:b/>
          <w:sz w:val="36"/>
        </w:rPr>
      </w:pPr>
      <w:r w:rsidRPr="00654747">
        <w:rPr>
          <w:b/>
          <w:sz w:val="36"/>
        </w:rPr>
        <w:t>STARTING PROCEDURE</w:t>
      </w:r>
    </w:p>
    <w:p w14:paraId="692CAB60" w14:textId="1AD4A1C6" w:rsidR="008E6360" w:rsidRPr="005E5165" w:rsidRDefault="008E6360" w:rsidP="008E6360">
      <w:pPr>
        <w:spacing w:line="240" w:lineRule="auto"/>
        <w:ind w:left="360"/>
        <w:rPr>
          <w:sz w:val="36"/>
        </w:rPr>
      </w:pPr>
      <w:r w:rsidRPr="005E5165">
        <w:rPr>
          <w:sz w:val="36"/>
        </w:rPr>
        <w:t xml:space="preserve">The keys are in the </w:t>
      </w:r>
      <w:r w:rsidR="003A1CCB" w:rsidRPr="005E5165">
        <w:rPr>
          <w:sz w:val="36"/>
        </w:rPr>
        <w:t xml:space="preserve">Locker in the </w:t>
      </w:r>
      <w:r w:rsidR="00023F66" w:rsidRPr="005E5165">
        <w:rPr>
          <w:sz w:val="36"/>
        </w:rPr>
        <w:t xml:space="preserve">lower </w:t>
      </w:r>
      <w:r w:rsidR="003A1CCB" w:rsidRPr="005E5165">
        <w:rPr>
          <w:sz w:val="36"/>
        </w:rPr>
        <w:t>Rigden’s shed</w:t>
      </w:r>
      <w:r w:rsidR="00C67F39" w:rsidRPr="005E5165">
        <w:rPr>
          <w:sz w:val="36"/>
        </w:rPr>
        <w:t>.</w:t>
      </w:r>
    </w:p>
    <w:p w14:paraId="71B7726A" w14:textId="77777777" w:rsidR="008E6360" w:rsidRPr="005E5165" w:rsidRDefault="008E6360" w:rsidP="008E6360">
      <w:pPr>
        <w:pStyle w:val="ColorfulList-Accent11"/>
        <w:numPr>
          <w:ilvl w:val="0"/>
          <w:numId w:val="1"/>
        </w:numPr>
        <w:spacing w:line="240" w:lineRule="auto"/>
        <w:rPr>
          <w:sz w:val="36"/>
        </w:rPr>
      </w:pPr>
      <w:r w:rsidRPr="005E5165">
        <w:rPr>
          <w:sz w:val="36"/>
        </w:rPr>
        <w:t>On boarding unlock the port fish locker, then the loo and wheelhouse doors and put the two keys into the ignition.</w:t>
      </w:r>
    </w:p>
    <w:p w14:paraId="790A6DB9" w14:textId="6DDFDCC8" w:rsidR="00954C2A" w:rsidRPr="005E5165" w:rsidRDefault="00954C2A" w:rsidP="008E6360">
      <w:pPr>
        <w:pStyle w:val="ColorfulList-Accent11"/>
        <w:numPr>
          <w:ilvl w:val="0"/>
          <w:numId w:val="1"/>
        </w:numPr>
        <w:spacing w:line="240" w:lineRule="auto"/>
        <w:rPr>
          <w:sz w:val="36"/>
        </w:rPr>
      </w:pPr>
      <w:r w:rsidRPr="005E5165">
        <w:rPr>
          <w:sz w:val="36"/>
        </w:rPr>
        <w:t>Place life</w:t>
      </w:r>
      <w:r w:rsidR="00AA0C72" w:rsidRPr="005E5165">
        <w:rPr>
          <w:sz w:val="36"/>
        </w:rPr>
        <w:t xml:space="preserve"> ring</w:t>
      </w:r>
      <w:r w:rsidRPr="005E5165">
        <w:rPr>
          <w:sz w:val="36"/>
        </w:rPr>
        <w:t xml:space="preserve"> on its bracket (port side of cabin)</w:t>
      </w:r>
    </w:p>
    <w:p w14:paraId="25AD45F8" w14:textId="3ED81C59" w:rsidR="008E6360" w:rsidRPr="005E5165" w:rsidRDefault="008E6360" w:rsidP="008E6360">
      <w:pPr>
        <w:pStyle w:val="ColorfulList-Accent11"/>
        <w:numPr>
          <w:ilvl w:val="0"/>
          <w:numId w:val="1"/>
        </w:numPr>
        <w:spacing w:line="240" w:lineRule="auto"/>
        <w:rPr>
          <w:sz w:val="36"/>
        </w:rPr>
      </w:pPr>
      <w:r w:rsidRPr="005E5165">
        <w:rPr>
          <w:sz w:val="36"/>
        </w:rPr>
        <w:t xml:space="preserve">Take the </w:t>
      </w:r>
      <w:r w:rsidR="00982788" w:rsidRPr="005E5165">
        <w:rPr>
          <w:sz w:val="36"/>
        </w:rPr>
        <w:t xml:space="preserve">yellow </w:t>
      </w:r>
      <w:r w:rsidR="00AA0C72" w:rsidRPr="005E5165">
        <w:rPr>
          <w:sz w:val="36"/>
        </w:rPr>
        <w:t xml:space="preserve">buoy </w:t>
      </w:r>
      <w:r w:rsidRPr="005E5165">
        <w:rPr>
          <w:sz w:val="36"/>
        </w:rPr>
        <w:t xml:space="preserve">out of </w:t>
      </w:r>
      <w:r w:rsidR="00982788" w:rsidRPr="005E5165">
        <w:rPr>
          <w:sz w:val="36"/>
        </w:rPr>
        <w:t xml:space="preserve">the cabin </w:t>
      </w:r>
      <w:r w:rsidR="00F205FB" w:rsidRPr="005E5165">
        <w:rPr>
          <w:sz w:val="36"/>
        </w:rPr>
        <w:t xml:space="preserve">and place near </w:t>
      </w:r>
      <w:r w:rsidR="00450A4B" w:rsidRPr="005E5165">
        <w:rPr>
          <w:sz w:val="36"/>
        </w:rPr>
        <w:t>samson post</w:t>
      </w:r>
      <w:r w:rsidR="00F205FB" w:rsidRPr="005E5165">
        <w:rPr>
          <w:sz w:val="36"/>
        </w:rPr>
        <w:t xml:space="preserve"> </w:t>
      </w:r>
      <w:r w:rsidR="00205733" w:rsidRPr="005E5165">
        <w:rPr>
          <w:sz w:val="36"/>
        </w:rPr>
        <w:t xml:space="preserve">(front, port side) </w:t>
      </w:r>
      <w:r w:rsidR="00982788" w:rsidRPr="005E5165">
        <w:rPr>
          <w:sz w:val="36"/>
        </w:rPr>
        <w:t>to be ready for use</w:t>
      </w:r>
      <w:r w:rsidRPr="005E5165">
        <w:rPr>
          <w:sz w:val="36"/>
        </w:rPr>
        <w:t>.</w:t>
      </w:r>
    </w:p>
    <w:p w14:paraId="0361FF82" w14:textId="70E9C410" w:rsidR="008E6360" w:rsidRDefault="008E6360" w:rsidP="008E6360">
      <w:pPr>
        <w:pStyle w:val="ColorfulList-Accent11"/>
        <w:numPr>
          <w:ilvl w:val="0"/>
          <w:numId w:val="1"/>
        </w:numPr>
        <w:spacing w:line="240" w:lineRule="auto"/>
        <w:rPr>
          <w:sz w:val="36"/>
        </w:rPr>
      </w:pPr>
      <w:r w:rsidRPr="005E5165">
        <w:rPr>
          <w:sz w:val="36"/>
        </w:rPr>
        <w:t xml:space="preserve">Take the two red circuit breaker keys from the </w:t>
      </w:r>
      <w:r w:rsidR="002D0ADB" w:rsidRPr="005E5165">
        <w:rPr>
          <w:sz w:val="36"/>
        </w:rPr>
        <w:t xml:space="preserve">top </w:t>
      </w:r>
      <w:r w:rsidRPr="005E5165">
        <w:rPr>
          <w:sz w:val="36"/>
        </w:rPr>
        <w:t>of</w:t>
      </w:r>
      <w:r w:rsidR="00EC180B" w:rsidRPr="005E5165">
        <w:rPr>
          <w:sz w:val="36"/>
        </w:rPr>
        <w:t xml:space="preserve"> lid of</w:t>
      </w:r>
      <w:r w:rsidRPr="005E5165">
        <w:rPr>
          <w:sz w:val="36"/>
        </w:rPr>
        <w:t xml:space="preserve"> the </w:t>
      </w:r>
      <w:proofErr w:type="gramStart"/>
      <w:r w:rsidRPr="005E5165">
        <w:rPr>
          <w:sz w:val="36"/>
        </w:rPr>
        <w:t>tool b</w:t>
      </w:r>
      <w:r w:rsidR="002D0ADB" w:rsidRPr="005E5165">
        <w:rPr>
          <w:sz w:val="36"/>
        </w:rPr>
        <w:t>ox</w:t>
      </w:r>
      <w:proofErr w:type="gramEnd"/>
      <w:r w:rsidRPr="005E5165">
        <w:rPr>
          <w:sz w:val="36"/>
        </w:rPr>
        <w:t xml:space="preserve"> and </w:t>
      </w:r>
      <w:r w:rsidR="00EC180B" w:rsidRPr="005E5165">
        <w:rPr>
          <w:sz w:val="36"/>
        </w:rPr>
        <w:t xml:space="preserve">insert to </w:t>
      </w:r>
      <w:r w:rsidRPr="005E5165">
        <w:rPr>
          <w:sz w:val="36"/>
        </w:rPr>
        <w:t>switch</w:t>
      </w:r>
      <w:r w:rsidRPr="00654747">
        <w:rPr>
          <w:sz w:val="36"/>
        </w:rPr>
        <w:t xml:space="preserve"> on both batteries located in the aft starboard battery locker.</w:t>
      </w:r>
    </w:p>
    <w:p w14:paraId="6193CB7B" w14:textId="77777777" w:rsidR="008E6360" w:rsidRPr="00654747" w:rsidRDefault="008E6360" w:rsidP="008E6360">
      <w:pPr>
        <w:pStyle w:val="ColorfulList-Accent11"/>
        <w:numPr>
          <w:ilvl w:val="0"/>
          <w:numId w:val="1"/>
        </w:numPr>
        <w:spacing w:line="240" w:lineRule="auto"/>
        <w:rPr>
          <w:sz w:val="36"/>
        </w:rPr>
      </w:pPr>
      <w:r>
        <w:rPr>
          <w:sz w:val="36"/>
        </w:rPr>
        <w:t xml:space="preserve">Switch on the house battery circuit breaker key (red key below steering wheel) </w:t>
      </w:r>
    </w:p>
    <w:p w14:paraId="7DF222CB" w14:textId="77777777" w:rsidR="008E6360" w:rsidRPr="00654747" w:rsidRDefault="008E6360" w:rsidP="008E6360">
      <w:pPr>
        <w:pStyle w:val="ColorfulList-Accent11"/>
        <w:numPr>
          <w:ilvl w:val="0"/>
          <w:numId w:val="1"/>
        </w:numPr>
        <w:spacing w:line="240" w:lineRule="auto"/>
        <w:rPr>
          <w:sz w:val="36"/>
        </w:rPr>
      </w:pPr>
      <w:r w:rsidRPr="00654747">
        <w:rPr>
          <w:sz w:val="36"/>
        </w:rPr>
        <w:t>Check the fuel tank levels and loosen the vents.</w:t>
      </w:r>
    </w:p>
    <w:p w14:paraId="4D2DC247" w14:textId="77777777" w:rsidR="008E6360" w:rsidRPr="00654747" w:rsidRDefault="008E6360" w:rsidP="008E6360">
      <w:pPr>
        <w:pStyle w:val="ColorfulList-Accent11"/>
        <w:numPr>
          <w:ilvl w:val="0"/>
          <w:numId w:val="1"/>
        </w:numPr>
        <w:spacing w:line="240" w:lineRule="auto"/>
        <w:rPr>
          <w:sz w:val="36"/>
        </w:rPr>
      </w:pPr>
      <w:r w:rsidRPr="00654747">
        <w:rPr>
          <w:sz w:val="36"/>
        </w:rPr>
        <w:lastRenderedPageBreak/>
        <w:t>Lower the engines (ignition doesn’t have to be on for this)</w:t>
      </w:r>
      <w:r>
        <w:rPr>
          <w:sz w:val="36"/>
        </w:rPr>
        <w:t>.</w:t>
      </w:r>
    </w:p>
    <w:p w14:paraId="6F82F36F" w14:textId="77777777" w:rsidR="008E6360" w:rsidRPr="00654747" w:rsidRDefault="008E6360" w:rsidP="008E6360">
      <w:pPr>
        <w:pStyle w:val="ColorfulList-Accent11"/>
        <w:numPr>
          <w:ilvl w:val="0"/>
          <w:numId w:val="1"/>
        </w:numPr>
        <w:spacing w:line="240" w:lineRule="auto"/>
        <w:rPr>
          <w:sz w:val="36"/>
        </w:rPr>
      </w:pPr>
      <w:r w:rsidRPr="00654747">
        <w:rPr>
          <w:sz w:val="36"/>
        </w:rPr>
        <w:t>Check gears are in neutral and switch on engines (should fire straight away). No need to rev but can do so without going into gear by depressing buttons on the control.</w:t>
      </w:r>
    </w:p>
    <w:p w14:paraId="0DC1DAC5" w14:textId="77777777" w:rsidR="008E6360" w:rsidRPr="00654747" w:rsidRDefault="008E6360" w:rsidP="008E6360">
      <w:pPr>
        <w:pStyle w:val="ColorfulList-Accent11"/>
        <w:numPr>
          <w:ilvl w:val="0"/>
          <w:numId w:val="1"/>
        </w:numPr>
        <w:spacing w:line="240" w:lineRule="auto"/>
        <w:rPr>
          <w:sz w:val="36"/>
        </w:rPr>
      </w:pPr>
      <w:r w:rsidRPr="00654747">
        <w:rPr>
          <w:sz w:val="36"/>
        </w:rPr>
        <w:t>Check cooling water is coming through on both engines and run for a minute or so to warm up before leaving mooring.</w:t>
      </w:r>
    </w:p>
    <w:p w14:paraId="60F26B57" w14:textId="77777777" w:rsidR="008E6360" w:rsidRPr="00654747" w:rsidRDefault="008E6360" w:rsidP="008E6360">
      <w:pPr>
        <w:spacing w:line="240" w:lineRule="auto"/>
        <w:rPr>
          <w:sz w:val="36"/>
        </w:rPr>
      </w:pPr>
      <w:r w:rsidRPr="00654747">
        <w:rPr>
          <w:sz w:val="36"/>
        </w:rPr>
        <w:t>Reverse the process for shutting down.</w:t>
      </w:r>
    </w:p>
    <w:p w14:paraId="4F0CD626" w14:textId="77777777" w:rsidR="008E6360" w:rsidRPr="00654747" w:rsidRDefault="008E6360" w:rsidP="008E6360">
      <w:pPr>
        <w:spacing w:line="240" w:lineRule="auto"/>
        <w:rPr>
          <w:b/>
          <w:sz w:val="36"/>
        </w:rPr>
      </w:pPr>
      <w:r w:rsidRPr="00654747">
        <w:rPr>
          <w:b/>
          <w:sz w:val="36"/>
        </w:rPr>
        <w:t>LEAVING THE MOORING.</w:t>
      </w:r>
    </w:p>
    <w:p w14:paraId="3A805F13" w14:textId="06984DDB" w:rsidR="008E6360" w:rsidRPr="00654747" w:rsidRDefault="008E6360" w:rsidP="008E6360">
      <w:pPr>
        <w:numPr>
          <w:ilvl w:val="0"/>
          <w:numId w:val="2"/>
        </w:numPr>
        <w:spacing w:line="240" w:lineRule="auto"/>
        <w:rPr>
          <w:sz w:val="36"/>
        </w:rPr>
      </w:pPr>
      <w:r w:rsidRPr="00654747">
        <w:rPr>
          <w:sz w:val="36"/>
        </w:rPr>
        <w:t xml:space="preserve">Pull in the </w:t>
      </w:r>
      <w:r w:rsidR="00AD2B6A">
        <w:rPr>
          <w:sz w:val="36"/>
        </w:rPr>
        <w:t xml:space="preserve">main </w:t>
      </w:r>
      <w:r w:rsidRPr="00654747">
        <w:rPr>
          <w:sz w:val="36"/>
        </w:rPr>
        <w:t>mooring rope</w:t>
      </w:r>
      <w:r w:rsidR="004B6DEA">
        <w:rPr>
          <w:sz w:val="36"/>
        </w:rPr>
        <w:t xml:space="preserve">, </w:t>
      </w:r>
      <w:r w:rsidR="004A06DF">
        <w:rPr>
          <w:sz w:val="36"/>
        </w:rPr>
        <w:t>place the hard eye through the fairl</w:t>
      </w:r>
      <w:r w:rsidR="004B6DEA">
        <w:rPr>
          <w:sz w:val="36"/>
        </w:rPr>
        <w:t>ead</w:t>
      </w:r>
      <w:r w:rsidRPr="00654747">
        <w:rPr>
          <w:sz w:val="36"/>
        </w:rPr>
        <w:t>. It may be necessary to gently motor up to take the pressure off the mooring.</w:t>
      </w:r>
    </w:p>
    <w:p w14:paraId="69CC2BA0" w14:textId="10D883E1" w:rsidR="008E6360" w:rsidRPr="00AB3169" w:rsidRDefault="008E6360" w:rsidP="008E6360">
      <w:pPr>
        <w:numPr>
          <w:ilvl w:val="0"/>
          <w:numId w:val="2"/>
        </w:numPr>
        <w:spacing w:line="240" w:lineRule="auto"/>
        <w:rPr>
          <w:sz w:val="36"/>
        </w:rPr>
      </w:pPr>
      <w:r w:rsidRPr="00AB3169">
        <w:rPr>
          <w:sz w:val="36"/>
        </w:rPr>
        <w:t xml:space="preserve">Cut the cable ties mousing the </w:t>
      </w:r>
      <w:r w:rsidR="00EE6B22" w:rsidRPr="00AB3169">
        <w:rPr>
          <w:sz w:val="36"/>
        </w:rPr>
        <w:t xml:space="preserve">port </w:t>
      </w:r>
      <w:r w:rsidRPr="00AB3169">
        <w:rPr>
          <w:sz w:val="36"/>
        </w:rPr>
        <w:t>shackle, undo the shackle using pliers or a shackle key</w:t>
      </w:r>
      <w:r w:rsidR="00E634E8" w:rsidRPr="00AB3169">
        <w:rPr>
          <w:sz w:val="36"/>
        </w:rPr>
        <w:t xml:space="preserve"> with the clip attached</w:t>
      </w:r>
      <w:r w:rsidRPr="00AB3169">
        <w:rPr>
          <w:sz w:val="36"/>
        </w:rPr>
        <w:t xml:space="preserve"> to </w:t>
      </w:r>
      <w:r w:rsidR="00A9179F" w:rsidRPr="00AB3169">
        <w:rPr>
          <w:sz w:val="36"/>
        </w:rPr>
        <w:t xml:space="preserve">the chain </w:t>
      </w:r>
      <w:r w:rsidR="002B71E5" w:rsidRPr="00AB3169">
        <w:rPr>
          <w:sz w:val="36"/>
        </w:rPr>
        <w:t xml:space="preserve">before totally undoing the </w:t>
      </w:r>
      <w:r w:rsidR="00493EBD" w:rsidRPr="00AB3169">
        <w:rPr>
          <w:sz w:val="36"/>
        </w:rPr>
        <w:t>shackle</w:t>
      </w:r>
      <w:r w:rsidR="002B71E5" w:rsidRPr="00AB3169">
        <w:rPr>
          <w:sz w:val="36"/>
        </w:rPr>
        <w:t xml:space="preserve">. </w:t>
      </w:r>
      <w:r w:rsidR="00493EBD" w:rsidRPr="00AB3169">
        <w:rPr>
          <w:sz w:val="36"/>
        </w:rPr>
        <w:t xml:space="preserve">Repeat </w:t>
      </w:r>
      <w:r w:rsidR="000338F4" w:rsidRPr="00AB3169">
        <w:rPr>
          <w:sz w:val="36"/>
        </w:rPr>
        <w:t>with</w:t>
      </w:r>
      <w:r w:rsidR="00493EBD" w:rsidRPr="00AB3169">
        <w:rPr>
          <w:sz w:val="36"/>
        </w:rPr>
        <w:t xml:space="preserve"> the starboard side</w:t>
      </w:r>
      <w:r w:rsidR="000338F4" w:rsidRPr="00AB3169">
        <w:rPr>
          <w:sz w:val="36"/>
        </w:rPr>
        <w:t xml:space="preserve"> then shackle the two chains together</w:t>
      </w:r>
      <w:r w:rsidR="002E63A6" w:rsidRPr="00AB3169">
        <w:rPr>
          <w:sz w:val="36"/>
        </w:rPr>
        <w:t>.</w:t>
      </w:r>
    </w:p>
    <w:p w14:paraId="31BAE5BA" w14:textId="4D5EAD78" w:rsidR="00C65D7A" w:rsidRPr="00795F8D" w:rsidRDefault="00C32B4D" w:rsidP="00C32B4D">
      <w:pPr>
        <w:spacing w:line="240" w:lineRule="auto"/>
        <w:ind w:left="720"/>
        <w:rPr>
          <w:sz w:val="36"/>
        </w:rPr>
      </w:pPr>
      <w:r w:rsidRPr="00B65935">
        <w:rPr>
          <w:sz w:val="36"/>
          <w:highlight w:val="green"/>
        </w:rPr>
        <w:t>(pic)</w:t>
      </w:r>
    </w:p>
    <w:p w14:paraId="7E4D731A" w14:textId="6D13A5D5" w:rsidR="004F06FC" w:rsidRPr="007C1696" w:rsidRDefault="009E12A0" w:rsidP="007C1696">
      <w:pPr>
        <w:pStyle w:val="ColorfulList-Accent11"/>
        <w:numPr>
          <w:ilvl w:val="0"/>
          <w:numId w:val="2"/>
        </w:numPr>
        <w:spacing w:line="240" w:lineRule="auto"/>
        <w:rPr>
          <w:sz w:val="36"/>
        </w:rPr>
      </w:pPr>
      <w:r w:rsidRPr="00AB3169">
        <w:rPr>
          <w:sz w:val="36"/>
        </w:rPr>
        <w:t>C</w:t>
      </w:r>
      <w:r w:rsidR="008E6360" w:rsidRPr="00AB3169">
        <w:rPr>
          <w:sz w:val="36"/>
        </w:rPr>
        <w:t xml:space="preserve">lip </w:t>
      </w:r>
      <w:r w:rsidR="00002EDC" w:rsidRPr="00AB3169">
        <w:rPr>
          <w:sz w:val="36"/>
        </w:rPr>
        <w:t xml:space="preserve">the </w:t>
      </w:r>
      <w:r w:rsidR="00275248" w:rsidRPr="00AB3169">
        <w:rPr>
          <w:sz w:val="36"/>
        </w:rPr>
        <w:t xml:space="preserve">yellow </w:t>
      </w:r>
      <w:r w:rsidR="008E6360" w:rsidRPr="00AB3169">
        <w:rPr>
          <w:sz w:val="36"/>
        </w:rPr>
        <w:t xml:space="preserve">buoy to the </w:t>
      </w:r>
      <w:r w:rsidR="00E42ECF">
        <w:rPr>
          <w:sz w:val="36"/>
        </w:rPr>
        <w:t xml:space="preserve">hard eye on the </w:t>
      </w:r>
      <w:r w:rsidR="008E6360" w:rsidRPr="00AB3169">
        <w:rPr>
          <w:sz w:val="36"/>
        </w:rPr>
        <w:t xml:space="preserve">mooring </w:t>
      </w:r>
      <w:r w:rsidR="00E42ECF">
        <w:rPr>
          <w:sz w:val="36"/>
        </w:rPr>
        <w:t>rope</w:t>
      </w:r>
      <w:r w:rsidR="008E6360" w:rsidRPr="00AB3169">
        <w:rPr>
          <w:sz w:val="36"/>
        </w:rPr>
        <w:t xml:space="preserve"> and drop </w:t>
      </w:r>
      <w:r w:rsidR="002E63A6" w:rsidRPr="00AB3169">
        <w:rPr>
          <w:sz w:val="36"/>
        </w:rPr>
        <w:t>the rope</w:t>
      </w:r>
      <w:r w:rsidR="008E6360" w:rsidRPr="00AB3169">
        <w:rPr>
          <w:sz w:val="36"/>
        </w:rPr>
        <w:t xml:space="preserve"> overboard</w:t>
      </w:r>
      <w:r w:rsidR="00AB3169">
        <w:rPr>
          <w:sz w:val="36"/>
        </w:rPr>
        <w:t>.</w:t>
      </w:r>
    </w:p>
    <w:p w14:paraId="19DD34E4" w14:textId="0920FA4C" w:rsidR="007C1696" w:rsidRPr="007C1696" w:rsidRDefault="00BC3707" w:rsidP="007C1696">
      <w:pPr>
        <w:pStyle w:val="ColorfulList-Accent11"/>
        <w:numPr>
          <w:ilvl w:val="0"/>
          <w:numId w:val="2"/>
        </w:numPr>
        <w:spacing w:line="240" w:lineRule="auto"/>
        <w:rPr>
          <w:sz w:val="36"/>
        </w:rPr>
      </w:pPr>
      <w:r>
        <w:rPr>
          <w:sz w:val="36"/>
        </w:rPr>
        <w:t>Ease the</w:t>
      </w:r>
      <w:r w:rsidR="00A71C27">
        <w:rPr>
          <w:sz w:val="36"/>
        </w:rPr>
        <w:t xml:space="preserve"> </w:t>
      </w:r>
      <w:r>
        <w:rPr>
          <w:sz w:val="36"/>
        </w:rPr>
        <w:t xml:space="preserve">rope off the </w:t>
      </w:r>
      <w:r w:rsidR="00FE6950">
        <w:rPr>
          <w:sz w:val="36"/>
        </w:rPr>
        <w:t xml:space="preserve">Samson post and drop </w:t>
      </w:r>
      <w:r w:rsidR="007C1696">
        <w:rPr>
          <w:sz w:val="36"/>
        </w:rPr>
        <w:t>overboard.</w:t>
      </w:r>
    </w:p>
    <w:p w14:paraId="583352F3" w14:textId="77777777" w:rsidR="008E6360" w:rsidRPr="00654747" w:rsidRDefault="008E6360" w:rsidP="008E6360">
      <w:pPr>
        <w:pStyle w:val="ColorfulList-Accent11"/>
        <w:numPr>
          <w:ilvl w:val="0"/>
          <w:numId w:val="2"/>
        </w:numPr>
        <w:spacing w:line="240" w:lineRule="auto"/>
        <w:rPr>
          <w:sz w:val="36"/>
        </w:rPr>
      </w:pPr>
      <w:r w:rsidRPr="00654747">
        <w:rPr>
          <w:sz w:val="36"/>
        </w:rPr>
        <w:t>Cast off and reverse clear of the mooring when ready.</w:t>
      </w:r>
    </w:p>
    <w:p w14:paraId="4402075F" w14:textId="77777777" w:rsidR="008E6360" w:rsidRPr="00654747" w:rsidRDefault="008E6360" w:rsidP="008E6360">
      <w:pPr>
        <w:spacing w:line="240" w:lineRule="auto"/>
        <w:rPr>
          <w:b/>
          <w:sz w:val="36"/>
        </w:rPr>
      </w:pPr>
      <w:r w:rsidRPr="00654747">
        <w:rPr>
          <w:b/>
          <w:sz w:val="36"/>
        </w:rPr>
        <w:t>PICKING UP THE MOORING</w:t>
      </w:r>
    </w:p>
    <w:p w14:paraId="1CE1B236" w14:textId="77777777" w:rsidR="008E6360" w:rsidRPr="00654747" w:rsidRDefault="008E6360" w:rsidP="008E6360">
      <w:pPr>
        <w:spacing w:line="240" w:lineRule="auto"/>
        <w:rPr>
          <w:sz w:val="36"/>
        </w:rPr>
      </w:pPr>
      <w:r w:rsidRPr="00654747">
        <w:rPr>
          <w:sz w:val="36"/>
        </w:rPr>
        <w:t>Depending on the wind and tide, make a judgement as to which direction to approach the mooring. If the boat has been lying to anchor this should give an indication.</w:t>
      </w:r>
    </w:p>
    <w:p w14:paraId="197E8E46" w14:textId="77777777" w:rsidR="008E6360" w:rsidRPr="00654747" w:rsidRDefault="008E6360" w:rsidP="008E6360">
      <w:pPr>
        <w:pStyle w:val="ColorfulList-Accent11"/>
        <w:numPr>
          <w:ilvl w:val="0"/>
          <w:numId w:val="3"/>
        </w:numPr>
        <w:spacing w:line="240" w:lineRule="auto"/>
        <w:rPr>
          <w:sz w:val="36"/>
        </w:rPr>
      </w:pPr>
      <w:r w:rsidRPr="00654747">
        <w:rPr>
          <w:sz w:val="36"/>
        </w:rPr>
        <w:t xml:space="preserve">Have someone with the boat hook, fully extended, at the front of the port hull. Have the </w:t>
      </w:r>
      <w:proofErr w:type="gramStart"/>
      <w:r w:rsidRPr="00654747">
        <w:rPr>
          <w:sz w:val="36"/>
        </w:rPr>
        <w:t>wheel house</w:t>
      </w:r>
      <w:proofErr w:type="gramEnd"/>
      <w:r w:rsidRPr="00654747">
        <w:rPr>
          <w:sz w:val="36"/>
        </w:rPr>
        <w:t xml:space="preserve"> window open so you can communicate.</w:t>
      </w:r>
    </w:p>
    <w:p w14:paraId="2724BFF0" w14:textId="77777777" w:rsidR="008E6360" w:rsidRPr="00654747" w:rsidRDefault="008E6360" w:rsidP="008E6360">
      <w:pPr>
        <w:pStyle w:val="ColorfulList-Accent11"/>
        <w:numPr>
          <w:ilvl w:val="0"/>
          <w:numId w:val="3"/>
        </w:numPr>
        <w:spacing w:line="240" w:lineRule="auto"/>
        <w:rPr>
          <w:sz w:val="36"/>
        </w:rPr>
      </w:pPr>
      <w:r w:rsidRPr="00654747">
        <w:rPr>
          <w:sz w:val="36"/>
        </w:rPr>
        <w:lastRenderedPageBreak/>
        <w:t>Approach so mooring buoys are close to outside of port hull.</w:t>
      </w:r>
    </w:p>
    <w:p w14:paraId="47E42FFB" w14:textId="3F425126" w:rsidR="008E6360" w:rsidRDefault="008E6360" w:rsidP="008E6360">
      <w:pPr>
        <w:pStyle w:val="ColorfulList-Accent11"/>
        <w:numPr>
          <w:ilvl w:val="0"/>
          <w:numId w:val="3"/>
        </w:numPr>
        <w:spacing w:line="240" w:lineRule="auto"/>
        <w:rPr>
          <w:sz w:val="36"/>
        </w:rPr>
      </w:pPr>
      <w:r>
        <w:rPr>
          <w:sz w:val="36"/>
        </w:rPr>
        <w:t xml:space="preserve">Pick up the </w:t>
      </w:r>
      <w:r w:rsidR="00526C54">
        <w:rPr>
          <w:sz w:val="36"/>
        </w:rPr>
        <w:t xml:space="preserve">first </w:t>
      </w:r>
      <w:r>
        <w:rPr>
          <w:sz w:val="36"/>
        </w:rPr>
        <w:t>yellow buoy by scooping the rope.</w:t>
      </w:r>
    </w:p>
    <w:p w14:paraId="105194C5" w14:textId="6DA07A0F" w:rsidR="00361CE9" w:rsidRPr="00654747" w:rsidRDefault="00361CE9" w:rsidP="00361CE9">
      <w:pPr>
        <w:pStyle w:val="ColorfulList-Accent11"/>
        <w:spacing w:line="240" w:lineRule="auto"/>
        <w:rPr>
          <w:sz w:val="36"/>
        </w:rPr>
      </w:pPr>
      <w:r w:rsidRPr="00B65935">
        <w:rPr>
          <w:sz w:val="36"/>
          <w:highlight w:val="green"/>
        </w:rPr>
        <w:t>(pic)</w:t>
      </w:r>
    </w:p>
    <w:p w14:paraId="18118933" w14:textId="77777777" w:rsidR="008E6360" w:rsidRPr="00654747" w:rsidRDefault="008E6360" w:rsidP="008E6360">
      <w:pPr>
        <w:pStyle w:val="ColorfulList-Accent11"/>
        <w:numPr>
          <w:ilvl w:val="0"/>
          <w:numId w:val="3"/>
        </w:numPr>
        <w:spacing w:line="240" w:lineRule="auto"/>
        <w:rPr>
          <w:sz w:val="36"/>
        </w:rPr>
      </w:pPr>
      <w:r w:rsidRPr="00654747">
        <w:rPr>
          <w:sz w:val="36"/>
        </w:rPr>
        <w:t>If you miss first time go round again making sure you don’t run over the buoys.</w:t>
      </w:r>
    </w:p>
    <w:p w14:paraId="73C93B45" w14:textId="179D7B34" w:rsidR="008E6360" w:rsidRDefault="008E6360" w:rsidP="008E6360">
      <w:pPr>
        <w:pStyle w:val="ColorfulList-Accent11"/>
        <w:numPr>
          <w:ilvl w:val="0"/>
          <w:numId w:val="3"/>
        </w:numPr>
        <w:spacing w:line="240" w:lineRule="auto"/>
        <w:rPr>
          <w:sz w:val="36"/>
        </w:rPr>
      </w:pPr>
      <w:r w:rsidRPr="00654747">
        <w:rPr>
          <w:sz w:val="36"/>
        </w:rPr>
        <w:t xml:space="preserve">Secure the loop in the rope around the </w:t>
      </w:r>
      <w:r w:rsidR="00526C54">
        <w:rPr>
          <w:sz w:val="36"/>
        </w:rPr>
        <w:t>Samson post</w:t>
      </w:r>
      <w:r w:rsidRPr="00654747">
        <w:rPr>
          <w:sz w:val="36"/>
        </w:rPr>
        <w:t>. You are now secure on the mooring and can take time attaching the chains.</w:t>
      </w:r>
    </w:p>
    <w:p w14:paraId="462FA496" w14:textId="4BF8B873" w:rsidR="00361CE9" w:rsidRPr="00654747" w:rsidRDefault="00361CE9" w:rsidP="00361CE9">
      <w:pPr>
        <w:pStyle w:val="ColorfulList-Accent11"/>
        <w:spacing w:line="240" w:lineRule="auto"/>
        <w:rPr>
          <w:sz w:val="36"/>
        </w:rPr>
      </w:pPr>
      <w:r w:rsidRPr="00B65935">
        <w:rPr>
          <w:sz w:val="36"/>
          <w:highlight w:val="green"/>
        </w:rPr>
        <w:t>(pic)</w:t>
      </w:r>
    </w:p>
    <w:p w14:paraId="09F3CCCB" w14:textId="70EF329F" w:rsidR="008E6360" w:rsidRDefault="008E6360" w:rsidP="008E6360">
      <w:pPr>
        <w:pStyle w:val="ColorfulList-Accent11"/>
        <w:numPr>
          <w:ilvl w:val="0"/>
          <w:numId w:val="3"/>
        </w:numPr>
        <w:spacing w:line="240" w:lineRule="auto"/>
        <w:rPr>
          <w:sz w:val="36"/>
        </w:rPr>
      </w:pPr>
      <w:r w:rsidRPr="00654747">
        <w:rPr>
          <w:sz w:val="36"/>
        </w:rPr>
        <w:t xml:space="preserve">Pull up the mooring chains with the </w:t>
      </w:r>
      <w:r w:rsidR="00CF7E44">
        <w:rPr>
          <w:sz w:val="36"/>
        </w:rPr>
        <w:t>2</w:t>
      </w:r>
      <w:r w:rsidR="00CF7E44" w:rsidRPr="00CF7E44">
        <w:rPr>
          <w:sz w:val="36"/>
          <w:vertAlign w:val="superscript"/>
        </w:rPr>
        <w:t>nd</w:t>
      </w:r>
      <w:r w:rsidR="00CF7E44">
        <w:rPr>
          <w:sz w:val="36"/>
        </w:rPr>
        <w:t xml:space="preserve"> yellow buoy</w:t>
      </w:r>
      <w:r w:rsidR="006F5F4C">
        <w:rPr>
          <w:sz w:val="36"/>
        </w:rPr>
        <w:t xml:space="preserve"> </w:t>
      </w:r>
      <w:r w:rsidRPr="00654747">
        <w:rPr>
          <w:sz w:val="36"/>
        </w:rPr>
        <w:t xml:space="preserve">and </w:t>
      </w:r>
      <w:r w:rsidR="009A2091">
        <w:rPr>
          <w:sz w:val="36"/>
        </w:rPr>
        <w:t xml:space="preserve">place </w:t>
      </w:r>
      <w:r w:rsidR="00B70B9E">
        <w:rPr>
          <w:sz w:val="36"/>
        </w:rPr>
        <w:t>the hard eye</w:t>
      </w:r>
      <w:r w:rsidR="00470C7B">
        <w:rPr>
          <w:sz w:val="36"/>
        </w:rPr>
        <w:t xml:space="preserve"> </w:t>
      </w:r>
      <w:r w:rsidR="009A2091">
        <w:rPr>
          <w:sz w:val="36"/>
        </w:rPr>
        <w:t>through the fairlead</w:t>
      </w:r>
      <w:r w:rsidRPr="00654747">
        <w:rPr>
          <w:sz w:val="36"/>
        </w:rPr>
        <w:t>.  It may be necessary to do this under engine if there is a lot of weight on the mooring.</w:t>
      </w:r>
    </w:p>
    <w:p w14:paraId="2F59195C" w14:textId="5B244B06" w:rsidR="004D0595" w:rsidRPr="00654747" w:rsidRDefault="004D0595" w:rsidP="004D0595">
      <w:pPr>
        <w:pStyle w:val="ColorfulList-Accent11"/>
        <w:spacing w:line="240" w:lineRule="auto"/>
        <w:rPr>
          <w:sz w:val="36"/>
        </w:rPr>
      </w:pPr>
      <w:r w:rsidRPr="00B65935">
        <w:rPr>
          <w:sz w:val="36"/>
          <w:highlight w:val="green"/>
        </w:rPr>
        <w:t>(pic)</w:t>
      </w:r>
    </w:p>
    <w:p w14:paraId="4AEB6329" w14:textId="77777777" w:rsidR="004D0595" w:rsidRDefault="008E6360" w:rsidP="008E6360">
      <w:pPr>
        <w:pStyle w:val="ColorfulList-Accent11"/>
        <w:numPr>
          <w:ilvl w:val="0"/>
          <w:numId w:val="3"/>
        </w:numPr>
        <w:spacing w:line="240" w:lineRule="auto"/>
        <w:rPr>
          <w:sz w:val="36"/>
        </w:rPr>
      </w:pPr>
      <w:r w:rsidRPr="00654747">
        <w:rPr>
          <w:sz w:val="36"/>
        </w:rPr>
        <w:t xml:space="preserve">Shackle the plastic covered chains to the corresponding port and starboard mooring chains using the line with the hook to control each chain while you do up each shackle. Check they are not twisted around each other or the main mooring chain at the mooring buoy end. </w:t>
      </w:r>
    </w:p>
    <w:p w14:paraId="2F52A77B" w14:textId="77777777" w:rsidR="004D0595" w:rsidRDefault="004D0595" w:rsidP="004D0595">
      <w:pPr>
        <w:pStyle w:val="ColorfulList-Accent11"/>
        <w:spacing w:line="240" w:lineRule="auto"/>
        <w:rPr>
          <w:sz w:val="36"/>
        </w:rPr>
      </w:pPr>
      <w:r w:rsidRPr="00B65935">
        <w:rPr>
          <w:sz w:val="36"/>
          <w:highlight w:val="green"/>
        </w:rPr>
        <w:t>(pic)</w:t>
      </w:r>
    </w:p>
    <w:p w14:paraId="69042BA2" w14:textId="6E222782" w:rsidR="008E6360" w:rsidRDefault="008E6360" w:rsidP="004D0595">
      <w:pPr>
        <w:pStyle w:val="ColorfulList-Accent11"/>
        <w:spacing w:line="240" w:lineRule="auto"/>
        <w:rPr>
          <w:b/>
          <w:sz w:val="36"/>
        </w:rPr>
      </w:pPr>
      <w:r w:rsidRPr="00654747">
        <w:rPr>
          <w:sz w:val="36"/>
        </w:rPr>
        <w:t>Tighten the shackles with pliers or a shackle key and mouse the shackles with cable ties (kept i</w:t>
      </w:r>
      <w:r w:rsidR="00FC54D7">
        <w:rPr>
          <w:sz w:val="36"/>
        </w:rPr>
        <w:t>n</w:t>
      </w:r>
      <w:r w:rsidRPr="00654747">
        <w:rPr>
          <w:sz w:val="36"/>
        </w:rPr>
        <w:t xml:space="preserve"> the </w:t>
      </w:r>
      <w:r w:rsidRPr="00FC54D7">
        <w:rPr>
          <w:sz w:val="36"/>
        </w:rPr>
        <w:t>tool</w:t>
      </w:r>
      <w:r w:rsidR="00ED3A02" w:rsidRPr="00FC54D7">
        <w:rPr>
          <w:sz w:val="36"/>
        </w:rPr>
        <w:t>box</w:t>
      </w:r>
      <w:r w:rsidRPr="00654747">
        <w:rPr>
          <w:sz w:val="36"/>
        </w:rPr>
        <w:t xml:space="preserve">) – </w:t>
      </w:r>
      <w:r w:rsidRPr="00654747">
        <w:rPr>
          <w:b/>
          <w:sz w:val="36"/>
        </w:rPr>
        <w:t>THIS IS ESSENTIAL</w:t>
      </w:r>
    </w:p>
    <w:p w14:paraId="72CAC422" w14:textId="2A8361BB" w:rsidR="00322849" w:rsidRPr="00322849" w:rsidRDefault="00322849" w:rsidP="004D0595">
      <w:pPr>
        <w:pStyle w:val="ColorfulList-Accent11"/>
        <w:spacing w:line="240" w:lineRule="auto"/>
        <w:rPr>
          <w:bCs/>
          <w:sz w:val="36"/>
        </w:rPr>
      </w:pPr>
      <w:r w:rsidRPr="00B65935">
        <w:rPr>
          <w:bCs/>
          <w:sz w:val="36"/>
          <w:highlight w:val="green"/>
        </w:rPr>
        <w:t>(pic)</w:t>
      </w:r>
    </w:p>
    <w:p w14:paraId="7F80C189" w14:textId="212A213B" w:rsidR="008E6360" w:rsidRDefault="00470C7B" w:rsidP="008E6360">
      <w:pPr>
        <w:pStyle w:val="ColorfulList-Accent11"/>
        <w:numPr>
          <w:ilvl w:val="0"/>
          <w:numId w:val="3"/>
        </w:numPr>
        <w:spacing w:line="240" w:lineRule="auto"/>
        <w:rPr>
          <w:sz w:val="36"/>
        </w:rPr>
      </w:pPr>
      <w:r>
        <w:rPr>
          <w:sz w:val="36"/>
        </w:rPr>
        <w:t>Unclip the yellow b</w:t>
      </w:r>
      <w:r w:rsidR="002B135C">
        <w:rPr>
          <w:sz w:val="36"/>
        </w:rPr>
        <w:t xml:space="preserve">uoy from the hard eye and remove it from </w:t>
      </w:r>
      <w:r w:rsidR="00CA04C7">
        <w:rPr>
          <w:sz w:val="36"/>
        </w:rPr>
        <w:t xml:space="preserve">the fairlead </w:t>
      </w:r>
      <w:r w:rsidR="008E6360" w:rsidRPr="00654747">
        <w:rPr>
          <w:sz w:val="36"/>
        </w:rPr>
        <w:t>so the weight is taken on the two mooring chains</w:t>
      </w:r>
      <w:r w:rsidR="008E6360">
        <w:rPr>
          <w:sz w:val="36"/>
        </w:rPr>
        <w:t>.</w:t>
      </w:r>
    </w:p>
    <w:p w14:paraId="66FFB12E" w14:textId="6EC7143C" w:rsidR="00EE72C6" w:rsidRPr="00654747" w:rsidRDefault="00EE72C6" w:rsidP="00EE72C6">
      <w:pPr>
        <w:pStyle w:val="ColorfulList-Accent11"/>
        <w:spacing w:line="240" w:lineRule="auto"/>
        <w:rPr>
          <w:sz w:val="36"/>
        </w:rPr>
      </w:pPr>
      <w:r w:rsidRPr="00B65935">
        <w:rPr>
          <w:sz w:val="36"/>
          <w:highlight w:val="green"/>
        </w:rPr>
        <w:t>(pic)</w:t>
      </w:r>
    </w:p>
    <w:p w14:paraId="132A3BA9" w14:textId="11CBA591" w:rsidR="00870151" w:rsidRPr="00A07300" w:rsidRDefault="008E6360" w:rsidP="008E6360">
      <w:pPr>
        <w:pStyle w:val="ColorfulList-Accent11"/>
        <w:numPr>
          <w:ilvl w:val="0"/>
          <w:numId w:val="3"/>
        </w:numPr>
        <w:spacing w:line="240" w:lineRule="auto"/>
        <w:rPr>
          <w:sz w:val="36"/>
        </w:rPr>
      </w:pPr>
      <w:r w:rsidRPr="00654747">
        <w:rPr>
          <w:sz w:val="36"/>
        </w:rPr>
        <w:t xml:space="preserve">The main weight of mooring is taken on the </w:t>
      </w:r>
      <w:proofErr w:type="gramStart"/>
      <w:r w:rsidRPr="00654747">
        <w:rPr>
          <w:sz w:val="36"/>
        </w:rPr>
        <w:t>chains</w:t>
      </w:r>
      <w:proofErr w:type="gramEnd"/>
      <w:r w:rsidRPr="00654747">
        <w:rPr>
          <w:sz w:val="36"/>
        </w:rPr>
        <w:t xml:space="preserve"> and the rope is a back up</w:t>
      </w:r>
      <w:r>
        <w:rPr>
          <w:sz w:val="36"/>
        </w:rPr>
        <w:t xml:space="preserve"> so make sure the rope is very slack.</w:t>
      </w:r>
    </w:p>
    <w:p w14:paraId="186C4850" w14:textId="4123BD84" w:rsidR="008E6360" w:rsidRPr="00654747" w:rsidRDefault="008E6360" w:rsidP="008E6360">
      <w:pPr>
        <w:spacing w:line="240" w:lineRule="auto"/>
        <w:rPr>
          <w:b/>
          <w:sz w:val="36"/>
        </w:rPr>
      </w:pPr>
      <w:r w:rsidRPr="00654747">
        <w:rPr>
          <w:b/>
          <w:sz w:val="36"/>
        </w:rPr>
        <w:t>ANCHORING</w:t>
      </w:r>
    </w:p>
    <w:p w14:paraId="0D1EE08F" w14:textId="5BCBC3D1" w:rsidR="008E6360" w:rsidRPr="00654747" w:rsidRDefault="00153EE5" w:rsidP="008E6360">
      <w:pPr>
        <w:spacing w:line="240" w:lineRule="auto"/>
        <w:rPr>
          <w:sz w:val="36"/>
        </w:rPr>
      </w:pPr>
      <w:r>
        <w:rPr>
          <w:sz w:val="36"/>
        </w:rPr>
        <w:lastRenderedPageBreak/>
        <w:t>D</w:t>
      </w:r>
      <w:r w:rsidR="008E6360" w:rsidRPr="00654747">
        <w:rPr>
          <w:sz w:val="36"/>
        </w:rPr>
        <w:t>epending on the wind and tide make a judgement as to where “Slotty” is likely to lie.</w:t>
      </w:r>
    </w:p>
    <w:p w14:paraId="749989F7" w14:textId="77777777" w:rsidR="008E6360" w:rsidRPr="00654747" w:rsidRDefault="008E6360" w:rsidP="008E6360">
      <w:pPr>
        <w:pStyle w:val="ColorfulList-Accent11"/>
        <w:numPr>
          <w:ilvl w:val="0"/>
          <w:numId w:val="4"/>
        </w:numPr>
        <w:spacing w:line="240" w:lineRule="auto"/>
        <w:rPr>
          <w:sz w:val="36"/>
        </w:rPr>
      </w:pPr>
      <w:r w:rsidRPr="00654747">
        <w:rPr>
          <w:sz w:val="36"/>
        </w:rPr>
        <w:t>Release the chain lock.</w:t>
      </w:r>
    </w:p>
    <w:p w14:paraId="414EB587" w14:textId="1BA16CDD" w:rsidR="008E6360" w:rsidRPr="008C24B9" w:rsidRDefault="008E6360" w:rsidP="008E6360">
      <w:pPr>
        <w:pStyle w:val="ColorfulList-Accent11"/>
        <w:numPr>
          <w:ilvl w:val="0"/>
          <w:numId w:val="4"/>
        </w:numPr>
        <w:spacing w:line="240" w:lineRule="auto"/>
        <w:rPr>
          <w:sz w:val="36"/>
        </w:rPr>
      </w:pPr>
      <w:r w:rsidRPr="00654747">
        <w:rPr>
          <w:sz w:val="36"/>
        </w:rPr>
        <w:t xml:space="preserve">Press the down button to lower the anchor and pay out the chain. The amount to be paid out should be about </w:t>
      </w:r>
      <w:r w:rsidRPr="002525FE">
        <w:rPr>
          <w:sz w:val="36"/>
        </w:rPr>
        <w:t>four times the depth of water. The anchor chain is marked</w:t>
      </w:r>
      <w:r w:rsidR="002525FE">
        <w:rPr>
          <w:sz w:val="36"/>
        </w:rPr>
        <w:t xml:space="preserve"> every 1 fathom (6 feet)</w:t>
      </w:r>
      <w:r w:rsidRPr="008C24B9">
        <w:rPr>
          <w:sz w:val="36"/>
        </w:rPr>
        <w:t xml:space="preserve"> so you can see how much has been let out</w:t>
      </w:r>
      <w:r w:rsidR="00CB3DC5">
        <w:rPr>
          <w:sz w:val="36"/>
        </w:rPr>
        <w:t>.</w:t>
      </w:r>
    </w:p>
    <w:p w14:paraId="0396CBFF" w14:textId="77777777" w:rsidR="008E6360" w:rsidRPr="00654747" w:rsidRDefault="008E6360" w:rsidP="008E6360">
      <w:pPr>
        <w:pStyle w:val="ColorfulList-Accent11"/>
        <w:numPr>
          <w:ilvl w:val="0"/>
          <w:numId w:val="4"/>
        </w:numPr>
        <w:spacing w:line="240" w:lineRule="auto"/>
        <w:rPr>
          <w:sz w:val="36"/>
        </w:rPr>
      </w:pPr>
      <w:r w:rsidRPr="00654747">
        <w:rPr>
          <w:sz w:val="36"/>
        </w:rPr>
        <w:t>If necessary motor gently backwards to stretch out the chain and dig the anchor in.</w:t>
      </w:r>
    </w:p>
    <w:p w14:paraId="4B1CA1D8" w14:textId="77777777" w:rsidR="008E6360" w:rsidRPr="00654747" w:rsidRDefault="008E6360" w:rsidP="008E6360">
      <w:pPr>
        <w:pStyle w:val="ColorfulList-Accent11"/>
        <w:numPr>
          <w:ilvl w:val="0"/>
          <w:numId w:val="4"/>
        </w:numPr>
        <w:spacing w:line="240" w:lineRule="auto"/>
        <w:rPr>
          <w:sz w:val="36"/>
        </w:rPr>
      </w:pPr>
      <w:r w:rsidRPr="00654747">
        <w:rPr>
          <w:sz w:val="36"/>
        </w:rPr>
        <w:t>Secure the chain lock – this is fiddly and it can only be done when there is no pressure on the chain (It could invalidate the warranty on the electric windlass if it isn’t used)</w:t>
      </w:r>
    </w:p>
    <w:p w14:paraId="2479BBC1" w14:textId="77777777" w:rsidR="008E6360" w:rsidRPr="00654747" w:rsidRDefault="008E6360" w:rsidP="008E6360">
      <w:pPr>
        <w:spacing w:line="240" w:lineRule="auto"/>
        <w:rPr>
          <w:sz w:val="36"/>
        </w:rPr>
      </w:pPr>
      <w:r w:rsidRPr="00654747">
        <w:rPr>
          <w:sz w:val="36"/>
        </w:rPr>
        <w:t>The anchor, in theory, is more than big enough for the size of boat and there is 30m of chain. However, the clay bottom at Whitstable is not good holding and it is almost inevitable that if wind and tide are together and it’s above F4 the anchor will drag. In this scenario use the engine during the start sequence to hold position.</w:t>
      </w:r>
    </w:p>
    <w:p w14:paraId="6D249E3F" w14:textId="32E0E364" w:rsidR="008E6360" w:rsidRPr="00E475B1" w:rsidRDefault="008E6360" w:rsidP="008E6360">
      <w:pPr>
        <w:spacing w:line="240" w:lineRule="auto"/>
        <w:rPr>
          <w:b/>
          <w:sz w:val="36"/>
        </w:rPr>
      </w:pPr>
      <w:r w:rsidRPr="00654747">
        <w:rPr>
          <w:sz w:val="36"/>
        </w:rPr>
        <w:t xml:space="preserve">Reverse the process for hauling </w:t>
      </w:r>
      <w:r w:rsidR="007C1FDF">
        <w:rPr>
          <w:sz w:val="36"/>
        </w:rPr>
        <w:t xml:space="preserve">in </w:t>
      </w:r>
      <w:r w:rsidRPr="00654747">
        <w:rPr>
          <w:sz w:val="36"/>
        </w:rPr>
        <w:t xml:space="preserve">the anchor. Take off the chain lock, motor gently up towards the anchor using the electric windlass to wind in the chain at the same time. </w:t>
      </w:r>
      <w:r w:rsidRPr="00E475B1">
        <w:rPr>
          <w:b/>
          <w:sz w:val="36"/>
        </w:rPr>
        <w:t xml:space="preserve">DO NOT USE THE WINDLASS TO PULL THE BOAT UP TO THE ANCHOR. </w:t>
      </w:r>
    </w:p>
    <w:p w14:paraId="30D7CD80" w14:textId="77777777" w:rsidR="008E6360" w:rsidRPr="008C24B9" w:rsidRDefault="008E6360" w:rsidP="008E6360">
      <w:pPr>
        <w:spacing w:line="240" w:lineRule="auto"/>
        <w:rPr>
          <w:sz w:val="36"/>
        </w:rPr>
      </w:pPr>
      <w:r w:rsidRPr="008C24B9">
        <w:rPr>
          <w:sz w:val="36"/>
        </w:rPr>
        <w:t xml:space="preserve">It helps to have someone looking over the front to warn you when the anchor breaks the </w:t>
      </w:r>
      <w:proofErr w:type="gramStart"/>
      <w:r w:rsidRPr="008C24B9">
        <w:rPr>
          <w:sz w:val="36"/>
        </w:rPr>
        <w:t>surface</w:t>
      </w:r>
      <w:proofErr w:type="gramEnd"/>
      <w:r w:rsidRPr="008C24B9">
        <w:rPr>
          <w:sz w:val="36"/>
        </w:rPr>
        <w:t xml:space="preserve"> so you don’t jam it into the roller. The chain is marked at the point where the anchor is just breaking the surface.  Finally secure the chain lock.</w:t>
      </w:r>
    </w:p>
    <w:p w14:paraId="61F36FA7" w14:textId="565C9E53" w:rsidR="008E6360" w:rsidRPr="00654747" w:rsidRDefault="008E6360" w:rsidP="008E6360">
      <w:pPr>
        <w:spacing w:line="240" w:lineRule="auto"/>
        <w:rPr>
          <w:sz w:val="36"/>
        </w:rPr>
      </w:pPr>
      <w:r w:rsidRPr="00654747">
        <w:rPr>
          <w:sz w:val="36"/>
        </w:rPr>
        <w:t xml:space="preserve">In the event of the anchor becoming snagged, making sure the weight is taken on the chain lock, motor over the anchor </w:t>
      </w:r>
      <w:proofErr w:type="gramStart"/>
      <w:r w:rsidRPr="00654747">
        <w:rPr>
          <w:sz w:val="36"/>
        </w:rPr>
        <w:t>in an attempt to</w:t>
      </w:r>
      <w:proofErr w:type="gramEnd"/>
      <w:r w:rsidRPr="00654747">
        <w:rPr>
          <w:sz w:val="36"/>
        </w:rPr>
        <w:t xml:space="preserve"> break it out. If all else fails and the anchor </w:t>
      </w:r>
      <w:r w:rsidRPr="00654747">
        <w:rPr>
          <w:sz w:val="36"/>
        </w:rPr>
        <w:lastRenderedPageBreak/>
        <w:t xml:space="preserve">and chain </w:t>
      </w:r>
      <w:proofErr w:type="gramStart"/>
      <w:r w:rsidRPr="00654747">
        <w:rPr>
          <w:sz w:val="36"/>
        </w:rPr>
        <w:t>have to</w:t>
      </w:r>
      <w:proofErr w:type="gramEnd"/>
      <w:r w:rsidRPr="00654747">
        <w:rPr>
          <w:sz w:val="36"/>
        </w:rPr>
        <w:t xml:space="preserve"> be abandoned, there is a rope “bitter end” in the chain locker under the foredeck which can be </w:t>
      </w:r>
      <w:r w:rsidR="0002071B">
        <w:rPr>
          <w:sz w:val="36"/>
        </w:rPr>
        <w:t>undone</w:t>
      </w:r>
      <w:r w:rsidRPr="00654747">
        <w:rPr>
          <w:sz w:val="36"/>
        </w:rPr>
        <w:t>. If possible secure a fender to the end of the chain so that there is a buoy to come back to later.</w:t>
      </w:r>
    </w:p>
    <w:p w14:paraId="530F56CC" w14:textId="77777777" w:rsidR="008E6360" w:rsidRPr="00654747" w:rsidRDefault="008E6360" w:rsidP="008E6360">
      <w:pPr>
        <w:spacing w:line="240" w:lineRule="auto"/>
        <w:jc w:val="both"/>
        <w:rPr>
          <w:b/>
          <w:sz w:val="36"/>
        </w:rPr>
      </w:pPr>
      <w:r w:rsidRPr="00654747">
        <w:rPr>
          <w:b/>
          <w:sz w:val="36"/>
        </w:rPr>
        <w:t>CHECK LIST BEFORE LEAVING THE BOAT</w:t>
      </w:r>
    </w:p>
    <w:p w14:paraId="0E81B6FD" w14:textId="77777777" w:rsidR="008E6360" w:rsidRPr="00654747" w:rsidRDefault="008E6360" w:rsidP="008E6360">
      <w:pPr>
        <w:pStyle w:val="ColorfulList-Accent11"/>
        <w:numPr>
          <w:ilvl w:val="0"/>
          <w:numId w:val="3"/>
        </w:numPr>
        <w:spacing w:line="240" w:lineRule="auto"/>
        <w:rPr>
          <w:sz w:val="36"/>
        </w:rPr>
      </w:pPr>
      <w:r w:rsidRPr="00654747">
        <w:rPr>
          <w:sz w:val="36"/>
        </w:rPr>
        <w:t>Check shackles have been moused with cable ties (if on mooring)</w:t>
      </w:r>
      <w:r>
        <w:rPr>
          <w:sz w:val="36"/>
        </w:rPr>
        <w:t>.</w:t>
      </w:r>
    </w:p>
    <w:p w14:paraId="2155CA73" w14:textId="77777777" w:rsidR="008E6360" w:rsidRPr="00654747" w:rsidRDefault="008E6360" w:rsidP="008E6360">
      <w:pPr>
        <w:pStyle w:val="ColorfulList-Accent11"/>
        <w:numPr>
          <w:ilvl w:val="0"/>
          <w:numId w:val="3"/>
        </w:numPr>
        <w:spacing w:line="240" w:lineRule="auto"/>
        <w:rPr>
          <w:sz w:val="36"/>
        </w:rPr>
      </w:pPr>
      <w:r w:rsidRPr="00654747">
        <w:rPr>
          <w:sz w:val="36"/>
        </w:rPr>
        <w:t>Shut down engines</w:t>
      </w:r>
      <w:r>
        <w:rPr>
          <w:sz w:val="36"/>
        </w:rPr>
        <w:t>.</w:t>
      </w:r>
    </w:p>
    <w:p w14:paraId="73445CA4" w14:textId="77777777" w:rsidR="008E6360" w:rsidRPr="00654747" w:rsidRDefault="008E6360" w:rsidP="008E6360">
      <w:pPr>
        <w:pStyle w:val="ColorfulList-Accent11"/>
        <w:numPr>
          <w:ilvl w:val="0"/>
          <w:numId w:val="3"/>
        </w:numPr>
        <w:spacing w:line="240" w:lineRule="auto"/>
        <w:rPr>
          <w:sz w:val="36"/>
        </w:rPr>
      </w:pPr>
      <w:r w:rsidRPr="00654747">
        <w:rPr>
          <w:sz w:val="36"/>
        </w:rPr>
        <w:t>Raise engines</w:t>
      </w:r>
      <w:r>
        <w:rPr>
          <w:sz w:val="36"/>
        </w:rPr>
        <w:t>.</w:t>
      </w:r>
    </w:p>
    <w:p w14:paraId="20A2E8A1" w14:textId="77777777" w:rsidR="008E6360" w:rsidRPr="00654747" w:rsidRDefault="008E6360" w:rsidP="008E6360">
      <w:pPr>
        <w:pStyle w:val="ColorfulList-Accent11"/>
        <w:numPr>
          <w:ilvl w:val="0"/>
          <w:numId w:val="3"/>
        </w:numPr>
        <w:spacing w:line="240" w:lineRule="auto"/>
        <w:rPr>
          <w:sz w:val="36"/>
        </w:rPr>
      </w:pPr>
      <w:r w:rsidRPr="00654747">
        <w:rPr>
          <w:sz w:val="36"/>
        </w:rPr>
        <w:t>Check fuel in tanks – is there enough for next time?</w:t>
      </w:r>
    </w:p>
    <w:p w14:paraId="24C33571" w14:textId="77777777" w:rsidR="008E6360" w:rsidRPr="00654747" w:rsidRDefault="008E6360" w:rsidP="008E6360">
      <w:pPr>
        <w:pStyle w:val="ColorfulList-Accent11"/>
        <w:numPr>
          <w:ilvl w:val="0"/>
          <w:numId w:val="3"/>
        </w:numPr>
        <w:spacing w:line="240" w:lineRule="auto"/>
        <w:rPr>
          <w:sz w:val="36"/>
        </w:rPr>
      </w:pPr>
      <w:r w:rsidRPr="00654747">
        <w:rPr>
          <w:sz w:val="36"/>
        </w:rPr>
        <w:t>Close breather vents in tanks</w:t>
      </w:r>
      <w:r>
        <w:rPr>
          <w:sz w:val="36"/>
        </w:rPr>
        <w:t>.</w:t>
      </w:r>
    </w:p>
    <w:p w14:paraId="6FE5F86E" w14:textId="516D8BF4" w:rsidR="008E6360" w:rsidRPr="00654747" w:rsidRDefault="008E6360" w:rsidP="008E6360">
      <w:pPr>
        <w:pStyle w:val="ColorfulList-Accent11"/>
        <w:numPr>
          <w:ilvl w:val="0"/>
          <w:numId w:val="3"/>
        </w:numPr>
        <w:spacing w:line="240" w:lineRule="auto"/>
        <w:rPr>
          <w:sz w:val="36"/>
        </w:rPr>
      </w:pPr>
      <w:r w:rsidRPr="00654747">
        <w:rPr>
          <w:sz w:val="36"/>
        </w:rPr>
        <w:t>Turn off</w:t>
      </w:r>
      <w:r>
        <w:rPr>
          <w:sz w:val="36"/>
        </w:rPr>
        <w:t xml:space="preserve"> </w:t>
      </w:r>
      <w:r w:rsidR="00117AD5">
        <w:rPr>
          <w:sz w:val="36"/>
        </w:rPr>
        <w:t xml:space="preserve">and remove </w:t>
      </w:r>
      <w:r>
        <w:rPr>
          <w:sz w:val="36"/>
        </w:rPr>
        <w:t>engine</w:t>
      </w:r>
      <w:r w:rsidRPr="00654747">
        <w:rPr>
          <w:sz w:val="36"/>
        </w:rPr>
        <w:t xml:space="preserve"> circuit breaker keys and put them in </w:t>
      </w:r>
      <w:r w:rsidR="00776D2B">
        <w:rPr>
          <w:sz w:val="36"/>
        </w:rPr>
        <w:t>top</w:t>
      </w:r>
      <w:r w:rsidRPr="00654747">
        <w:rPr>
          <w:sz w:val="36"/>
        </w:rPr>
        <w:t xml:space="preserve"> pocket of </w:t>
      </w:r>
      <w:proofErr w:type="gramStart"/>
      <w:r w:rsidRPr="00654747">
        <w:rPr>
          <w:sz w:val="36"/>
        </w:rPr>
        <w:t>tool box</w:t>
      </w:r>
      <w:proofErr w:type="gramEnd"/>
      <w:r>
        <w:rPr>
          <w:sz w:val="36"/>
        </w:rPr>
        <w:t>.</w:t>
      </w:r>
    </w:p>
    <w:p w14:paraId="64787FA2" w14:textId="77777777" w:rsidR="008E6360" w:rsidRDefault="008E6360" w:rsidP="008E6360">
      <w:pPr>
        <w:pStyle w:val="ColorfulList-Accent11"/>
        <w:numPr>
          <w:ilvl w:val="0"/>
          <w:numId w:val="3"/>
        </w:numPr>
        <w:spacing w:line="240" w:lineRule="auto"/>
        <w:rPr>
          <w:sz w:val="36"/>
        </w:rPr>
      </w:pPr>
      <w:r w:rsidRPr="00654747">
        <w:rPr>
          <w:sz w:val="36"/>
        </w:rPr>
        <w:t>Switch off all instruments on panel</w:t>
      </w:r>
      <w:r>
        <w:rPr>
          <w:sz w:val="36"/>
        </w:rPr>
        <w:t>.</w:t>
      </w:r>
    </w:p>
    <w:p w14:paraId="7DC54470" w14:textId="6EEE9D80" w:rsidR="008E6360" w:rsidRPr="00654747" w:rsidRDefault="008E6360" w:rsidP="008E6360">
      <w:pPr>
        <w:pStyle w:val="ColorfulList-Accent11"/>
        <w:numPr>
          <w:ilvl w:val="0"/>
          <w:numId w:val="3"/>
        </w:numPr>
        <w:spacing w:line="240" w:lineRule="auto"/>
        <w:rPr>
          <w:sz w:val="36"/>
        </w:rPr>
      </w:pPr>
      <w:r>
        <w:rPr>
          <w:sz w:val="36"/>
        </w:rPr>
        <w:t xml:space="preserve">Turn off house battery circuit breaker key (leave key </w:t>
      </w:r>
      <w:r w:rsidR="00F76BF3">
        <w:rPr>
          <w:sz w:val="36"/>
        </w:rPr>
        <w:t>hanging on cord</w:t>
      </w:r>
      <w:r>
        <w:rPr>
          <w:sz w:val="36"/>
        </w:rPr>
        <w:t>).</w:t>
      </w:r>
    </w:p>
    <w:p w14:paraId="13DF6DAF" w14:textId="77777777" w:rsidR="008E6360" w:rsidRPr="00654747" w:rsidRDefault="008E6360" w:rsidP="008E6360">
      <w:pPr>
        <w:pStyle w:val="ColorfulList-Accent11"/>
        <w:numPr>
          <w:ilvl w:val="0"/>
          <w:numId w:val="3"/>
        </w:numPr>
        <w:spacing w:line="240" w:lineRule="auto"/>
        <w:rPr>
          <w:sz w:val="36"/>
        </w:rPr>
      </w:pPr>
      <w:r w:rsidRPr="00654747">
        <w:rPr>
          <w:sz w:val="36"/>
        </w:rPr>
        <w:t xml:space="preserve">Replace rubber </w:t>
      </w:r>
      <w:proofErr w:type="spellStart"/>
      <w:r w:rsidRPr="00654747">
        <w:rPr>
          <w:sz w:val="36"/>
        </w:rPr>
        <w:t>Raymarine</w:t>
      </w:r>
      <w:proofErr w:type="spellEnd"/>
      <w:r w:rsidRPr="00654747">
        <w:rPr>
          <w:sz w:val="36"/>
        </w:rPr>
        <w:t xml:space="preserve"> cover on plotter</w:t>
      </w:r>
      <w:r>
        <w:rPr>
          <w:sz w:val="36"/>
        </w:rPr>
        <w:t>.</w:t>
      </w:r>
    </w:p>
    <w:p w14:paraId="7D7F82C0" w14:textId="77777777" w:rsidR="008E6360" w:rsidRPr="00654747" w:rsidRDefault="008E6360" w:rsidP="008E6360">
      <w:pPr>
        <w:pStyle w:val="ColorfulList-Accent11"/>
        <w:numPr>
          <w:ilvl w:val="0"/>
          <w:numId w:val="3"/>
        </w:numPr>
        <w:spacing w:line="240" w:lineRule="auto"/>
        <w:rPr>
          <w:sz w:val="36"/>
        </w:rPr>
      </w:pPr>
      <w:r w:rsidRPr="00654747">
        <w:rPr>
          <w:sz w:val="36"/>
        </w:rPr>
        <w:t>Close side window (if open)</w:t>
      </w:r>
      <w:r>
        <w:rPr>
          <w:sz w:val="36"/>
        </w:rPr>
        <w:t>.</w:t>
      </w:r>
    </w:p>
    <w:p w14:paraId="1FC7F816" w14:textId="77777777" w:rsidR="008E6360" w:rsidRDefault="008E6360" w:rsidP="008E6360">
      <w:pPr>
        <w:pStyle w:val="ColorfulList-Accent11"/>
        <w:numPr>
          <w:ilvl w:val="0"/>
          <w:numId w:val="3"/>
        </w:numPr>
        <w:spacing w:line="240" w:lineRule="auto"/>
        <w:rPr>
          <w:sz w:val="36"/>
        </w:rPr>
      </w:pPr>
      <w:r w:rsidRPr="00654747">
        <w:rPr>
          <w:sz w:val="36"/>
        </w:rPr>
        <w:t>Remove ignition keys</w:t>
      </w:r>
      <w:r>
        <w:rPr>
          <w:sz w:val="36"/>
        </w:rPr>
        <w:t>.</w:t>
      </w:r>
    </w:p>
    <w:p w14:paraId="7203F8AC" w14:textId="77777777" w:rsidR="008E6360" w:rsidRDefault="008E6360" w:rsidP="008E6360">
      <w:pPr>
        <w:pStyle w:val="ColorfulList-Accent11"/>
        <w:numPr>
          <w:ilvl w:val="0"/>
          <w:numId w:val="3"/>
        </w:numPr>
        <w:spacing w:line="240" w:lineRule="auto"/>
        <w:rPr>
          <w:sz w:val="36"/>
        </w:rPr>
      </w:pPr>
      <w:r>
        <w:rPr>
          <w:sz w:val="36"/>
        </w:rPr>
        <w:t>Check all flags have been lowered and stowed.</w:t>
      </w:r>
    </w:p>
    <w:p w14:paraId="1EE30E3A" w14:textId="77777777" w:rsidR="00AD27BA" w:rsidRPr="00982707" w:rsidRDefault="00AD27BA" w:rsidP="00AD27BA">
      <w:pPr>
        <w:pStyle w:val="ColorfulList-Accent11"/>
        <w:numPr>
          <w:ilvl w:val="0"/>
          <w:numId w:val="3"/>
        </w:numPr>
        <w:spacing w:line="240" w:lineRule="auto"/>
        <w:rPr>
          <w:sz w:val="36"/>
        </w:rPr>
      </w:pPr>
      <w:r w:rsidRPr="00982707">
        <w:rPr>
          <w:sz w:val="36"/>
        </w:rPr>
        <w:t>Return life ring to cabin.</w:t>
      </w:r>
    </w:p>
    <w:p w14:paraId="0E4E8C50" w14:textId="1E27725F" w:rsidR="00E7255D" w:rsidRPr="006D1CF2" w:rsidRDefault="00AD27BA" w:rsidP="00AD27BA">
      <w:pPr>
        <w:pStyle w:val="ColorfulList-Accent11"/>
        <w:numPr>
          <w:ilvl w:val="0"/>
          <w:numId w:val="3"/>
        </w:numPr>
        <w:spacing w:line="240" w:lineRule="auto"/>
        <w:rPr>
          <w:sz w:val="36"/>
        </w:rPr>
      </w:pPr>
      <w:r w:rsidRPr="006D1CF2">
        <w:rPr>
          <w:sz w:val="36"/>
        </w:rPr>
        <w:t xml:space="preserve">Return yellow buoy </w:t>
      </w:r>
      <w:r w:rsidR="006D1CF2" w:rsidRPr="006D1CF2">
        <w:rPr>
          <w:sz w:val="36"/>
        </w:rPr>
        <w:t>(from</w:t>
      </w:r>
      <w:r w:rsidRPr="006D1CF2">
        <w:rPr>
          <w:sz w:val="36"/>
        </w:rPr>
        <w:t xml:space="preserve"> main mooring </w:t>
      </w:r>
      <w:r w:rsidR="006D1CF2" w:rsidRPr="006D1CF2">
        <w:rPr>
          <w:sz w:val="36"/>
        </w:rPr>
        <w:t>rope)</w:t>
      </w:r>
      <w:r w:rsidRPr="006D1CF2">
        <w:rPr>
          <w:sz w:val="36"/>
        </w:rPr>
        <w:t xml:space="preserve"> to cabin.</w:t>
      </w:r>
    </w:p>
    <w:p w14:paraId="1D67C9DC" w14:textId="77777777" w:rsidR="008E6360" w:rsidRPr="00654747" w:rsidRDefault="008E6360" w:rsidP="008E6360">
      <w:pPr>
        <w:pStyle w:val="ColorfulList-Accent11"/>
        <w:numPr>
          <w:ilvl w:val="0"/>
          <w:numId w:val="3"/>
        </w:numPr>
        <w:spacing w:line="240" w:lineRule="auto"/>
        <w:rPr>
          <w:sz w:val="36"/>
        </w:rPr>
      </w:pPr>
      <w:r w:rsidRPr="00654747">
        <w:rPr>
          <w:sz w:val="36"/>
        </w:rPr>
        <w:t>Lock cabin and toilet doors</w:t>
      </w:r>
      <w:r>
        <w:rPr>
          <w:sz w:val="36"/>
        </w:rPr>
        <w:t>.</w:t>
      </w:r>
    </w:p>
    <w:p w14:paraId="31B7BBA3" w14:textId="77777777" w:rsidR="008E6360" w:rsidRPr="00654747" w:rsidRDefault="008E6360" w:rsidP="008E6360">
      <w:pPr>
        <w:pStyle w:val="ColorfulList-Accent11"/>
        <w:numPr>
          <w:ilvl w:val="0"/>
          <w:numId w:val="3"/>
        </w:numPr>
        <w:spacing w:line="240" w:lineRule="auto"/>
        <w:rPr>
          <w:sz w:val="36"/>
        </w:rPr>
      </w:pPr>
      <w:r w:rsidRPr="00654747">
        <w:rPr>
          <w:sz w:val="36"/>
        </w:rPr>
        <w:t>Wash down decks and return brush and bucket to fish locker</w:t>
      </w:r>
      <w:r>
        <w:rPr>
          <w:sz w:val="36"/>
        </w:rPr>
        <w:t>.</w:t>
      </w:r>
    </w:p>
    <w:p w14:paraId="70A63753" w14:textId="77777777" w:rsidR="008E6360" w:rsidRPr="00654747" w:rsidRDefault="008E6360" w:rsidP="008E6360">
      <w:pPr>
        <w:pStyle w:val="ColorfulList-Accent11"/>
        <w:numPr>
          <w:ilvl w:val="0"/>
          <w:numId w:val="3"/>
        </w:numPr>
        <w:spacing w:line="240" w:lineRule="auto"/>
        <w:rPr>
          <w:sz w:val="36"/>
        </w:rPr>
      </w:pPr>
      <w:r w:rsidRPr="00654747">
        <w:rPr>
          <w:sz w:val="36"/>
        </w:rPr>
        <w:t>Lock fish locker</w:t>
      </w:r>
      <w:r>
        <w:rPr>
          <w:sz w:val="36"/>
        </w:rPr>
        <w:t>.</w:t>
      </w:r>
    </w:p>
    <w:p w14:paraId="33A5668F" w14:textId="77777777" w:rsidR="008E6360" w:rsidRDefault="008E6360" w:rsidP="008E6360">
      <w:pPr>
        <w:pStyle w:val="ColorfulList-Accent11"/>
        <w:numPr>
          <w:ilvl w:val="0"/>
          <w:numId w:val="3"/>
        </w:numPr>
        <w:spacing w:line="240" w:lineRule="auto"/>
        <w:rPr>
          <w:sz w:val="36"/>
        </w:rPr>
      </w:pPr>
      <w:r w:rsidRPr="00654747">
        <w:rPr>
          <w:sz w:val="36"/>
        </w:rPr>
        <w:t xml:space="preserve">Ensure </w:t>
      </w:r>
      <w:proofErr w:type="spellStart"/>
      <w:r w:rsidRPr="00654747">
        <w:rPr>
          <w:sz w:val="36"/>
        </w:rPr>
        <w:t>gunwhale</w:t>
      </w:r>
      <w:proofErr w:type="spellEnd"/>
      <w:r w:rsidRPr="00654747">
        <w:rPr>
          <w:sz w:val="36"/>
        </w:rPr>
        <w:t xml:space="preserve"> door is securely closed</w:t>
      </w:r>
      <w:r>
        <w:rPr>
          <w:sz w:val="36"/>
        </w:rPr>
        <w:t>.</w:t>
      </w:r>
    </w:p>
    <w:p w14:paraId="70211999" w14:textId="7E0256B5" w:rsidR="00EB5585" w:rsidRDefault="00EB5585" w:rsidP="008E6360">
      <w:pPr>
        <w:pStyle w:val="ColorfulList-Accent11"/>
        <w:numPr>
          <w:ilvl w:val="0"/>
          <w:numId w:val="3"/>
        </w:numPr>
        <w:spacing w:line="240" w:lineRule="auto"/>
        <w:rPr>
          <w:sz w:val="36"/>
        </w:rPr>
      </w:pPr>
      <w:r>
        <w:rPr>
          <w:sz w:val="36"/>
        </w:rPr>
        <w:t>Report any faults/issues to Colin Smith</w:t>
      </w:r>
    </w:p>
    <w:p w14:paraId="6B5C5C14" w14:textId="77777777" w:rsidR="008E6360" w:rsidRDefault="008E6360" w:rsidP="008E6360">
      <w:pPr>
        <w:pStyle w:val="ColorfulList-Accent11"/>
        <w:spacing w:line="240" w:lineRule="auto"/>
        <w:rPr>
          <w:sz w:val="36"/>
        </w:rPr>
      </w:pPr>
    </w:p>
    <w:p w14:paraId="51456D31" w14:textId="77777777" w:rsidR="008E6360" w:rsidRDefault="008E6360" w:rsidP="008E6360">
      <w:pPr>
        <w:spacing w:line="240" w:lineRule="auto"/>
        <w:jc w:val="both"/>
        <w:rPr>
          <w:b/>
          <w:sz w:val="36"/>
        </w:rPr>
      </w:pPr>
      <w:r>
        <w:rPr>
          <w:b/>
          <w:sz w:val="36"/>
        </w:rPr>
        <w:t>USEFUL CONTACTS:</w:t>
      </w:r>
    </w:p>
    <w:p w14:paraId="6F7AC970" w14:textId="77777777" w:rsidR="008E6360" w:rsidRDefault="008E6360" w:rsidP="008E6360">
      <w:pPr>
        <w:rPr>
          <w:sz w:val="28"/>
        </w:rPr>
      </w:pPr>
      <w:r w:rsidRPr="00591E0A">
        <w:rPr>
          <w:sz w:val="28"/>
        </w:rPr>
        <w:t>Swale Marina – 01795 521562 or 01795 52156</w:t>
      </w:r>
    </w:p>
    <w:p w14:paraId="548EC951" w14:textId="77777777" w:rsidR="008E6360" w:rsidRPr="00591E0A" w:rsidRDefault="008E6360" w:rsidP="008E6360">
      <w:pPr>
        <w:rPr>
          <w:sz w:val="28"/>
        </w:rPr>
      </w:pPr>
      <w:r w:rsidRPr="00591E0A">
        <w:rPr>
          <w:sz w:val="28"/>
        </w:rPr>
        <w:lastRenderedPageBreak/>
        <w:t>Email</w:t>
      </w:r>
      <w:r>
        <w:rPr>
          <w:sz w:val="28"/>
        </w:rPr>
        <w:t>:</w:t>
      </w:r>
      <w:r w:rsidRPr="00591E0A">
        <w:rPr>
          <w:sz w:val="28"/>
        </w:rPr>
        <w:t xml:space="preserve"> enquiries@swalemarina.co.uk</w:t>
      </w:r>
    </w:p>
    <w:p w14:paraId="04CE1D8B" w14:textId="77777777" w:rsidR="008E6360" w:rsidRPr="00591E0A" w:rsidRDefault="008E6360" w:rsidP="008E6360">
      <w:pPr>
        <w:spacing w:line="240" w:lineRule="auto"/>
        <w:jc w:val="both"/>
        <w:rPr>
          <w:b/>
          <w:sz w:val="32"/>
        </w:rPr>
      </w:pPr>
      <w:r>
        <w:rPr>
          <w:b/>
          <w:sz w:val="32"/>
        </w:rPr>
        <w:t>Authorised drivers:</w:t>
      </w:r>
    </w:p>
    <w:p w14:paraId="1B672AE1" w14:textId="77777777" w:rsidR="00EB5585" w:rsidRPr="00E15360" w:rsidRDefault="00EB5585" w:rsidP="00EB5585">
      <w:pPr>
        <w:spacing w:line="240" w:lineRule="auto"/>
        <w:rPr>
          <w:sz w:val="28"/>
          <w:szCs w:val="28"/>
        </w:rPr>
      </w:pPr>
      <w:r w:rsidRPr="00E15360">
        <w:rPr>
          <w:bCs/>
          <w:sz w:val="28"/>
          <w:szCs w:val="28"/>
        </w:rPr>
        <w:t>Colin Smith</w:t>
      </w:r>
      <w:r w:rsidRPr="00E15360">
        <w:rPr>
          <w:b/>
          <w:sz w:val="28"/>
          <w:szCs w:val="28"/>
        </w:rPr>
        <w:t xml:space="preserve"> - </w:t>
      </w:r>
      <w:r w:rsidRPr="00E15360">
        <w:rPr>
          <w:sz w:val="28"/>
          <w:szCs w:val="28"/>
        </w:rPr>
        <w:t xml:space="preserve">07742 783085 </w:t>
      </w:r>
      <w:hyperlink r:id="rId8" w:history="1">
        <w:r w:rsidRPr="00E15360">
          <w:rPr>
            <w:rStyle w:val="Hyperlink"/>
            <w:sz w:val="28"/>
            <w:szCs w:val="28"/>
          </w:rPr>
          <w:t>c.smith14@sky.com</w:t>
        </w:r>
      </w:hyperlink>
    </w:p>
    <w:p w14:paraId="26A29E67" w14:textId="77777777" w:rsidR="008E6360" w:rsidRPr="003E7620" w:rsidRDefault="008E6360" w:rsidP="008E6360">
      <w:pPr>
        <w:spacing w:line="240" w:lineRule="auto"/>
        <w:jc w:val="both"/>
        <w:rPr>
          <w:sz w:val="28"/>
        </w:rPr>
      </w:pPr>
      <w:r w:rsidRPr="003E7620">
        <w:rPr>
          <w:sz w:val="28"/>
        </w:rPr>
        <w:t xml:space="preserve">Richard Ledger – 07752 306841 </w:t>
      </w:r>
      <w:hyperlink r:id="rId9" w:history="1">
        <w:r w:rsidRPr="003E7620">
          <w:rPr>
            <w:rStyle w:val="Hyperlink"/>
            <w:sz w:val="28"/>
          </w:rPr>
          <w:t>ledger.r@btinternet.com</w:t>
        </w:r>
      </w:hyperlink>
    </w:p>
    <w:p w14:paraId="47A389CB" w14:textId="77777777" w:rsidR="008E6360" w:rsidRPr="003E7620" w:rsidRDefault="008E6360" w:rsidP="008E6360">
      <w:pPr>
        <w:spacing w:line="240" w:lineRule="auto"/>
        <w:jc w:val="both"/>
        <w:rPr>
          <w:sz w:val="28"/>
        </w:rPr>
      </w:pPr>
      <w:r w:rsidRPr="003E7620">
        <w:rPr>
          <w:sz w:val="28"/>
        </w:rPr>
        <w:t xml:space="preserve">Peter King – 07547 391389 </w:t>
      </w:r>
      <w:hyperlink r:id="rId10" w:history="1">
        <w:r w:rsidRPr="003E7620">
          <w:rPr>
            <w:rStyle w:val="Hyperlink"/>
            <w:sz w:val="28"/>
          </w:rPr>
          <w:t>peter@wkbmail.co.uk</w:t>
        </w:r>
      </w:hyperlink>
    </w:p>
    <w:p w14:paraId="1874105E" w14:textId="77777777" w:rsidR="008E6360" w:rsidRPr="007E63A6" w:rsidRDefault="008E6360" w:rsidP="008E6360">
      <w:pPr>
        <w:spacing w:line="240" w:lineRule="auto"/>
        <w:jc w:val="both"/>
        <w:rPr>
          <w:b/>
          <w:sz w:val="28"/>
        </w:rPr>
      </w:pPr>
      <w:r w:rsidRPr="003E7620">
        <w:rPr>
          <w:sz w:val="28"/>
        </w:rPr>
        <w:t xml:space="preserve">Andy Clarke – 07973 385573 </w:t>
      </w:r>
      <w:hyperlink r:id="rId11" w:history="1">
        <w:r w:rsidRPr="003E7620">
          <w:rPr>
            <w:rStyle w:val="Hyperlink"/>
            <w:sz w:val="28"/>
          </w:rPr>
          <w:t>andyclarke94@btinternet.com</w:t>
        </w:r>
      </w:hyperlink>
    </w:p>
    <w:p w14:paraId="5DBAFFE2" w14:textId="77777777" w:rsidR="008E6360" w:rsidRDefault="008E6360" w:rsidP="008E6360">
      <w:pPr>
        <w:spacing w:line="240" w:lineRule="auto"/>
        <w:jc w:val="both"/>
      </w:pPr>
      <w:r>
        <w:rPr>
          <w:sz w:val="28"/>
        </w:rPr>
        <w:t xml:space="preserve">Phil Emery – 07747 033643 </w:t>
      </w:r>
      <w:hyperlink r:id="rId12" w:history="1">
        <w:r w:rsidRPr="008932F4">
          <w:rPr>
            <w:rStyle w:val="Hyperlink"/>
            <w:sz w:val="28"/>
          </w:rPr>
          <w:t>phil-emery@talktalk.net</w:t>
        </w:r>
      </w:hyperlink>
    </w:p>
    <w:p w14:paraId="3E04CDB2" w14:textId="3B0D49AB" w:rsidR="008151DF" w:rsidRPr="001A550A" w:rsidRDefault="008151DF" w:rsidP="008E6360">
      <w:pPr>
        <w:spacing w:line="240" w:lineRule="auto"/>
        <w:jc w:val="both"/>
        <w:rPr>
          <w:sz w:val="28"/>
          <w:szCs w:val="28"/>
        </w:rPr>
      </w:pPr>
      <w:r w:rsidRPr="001A550A">
        <w:rPr>
          <w:sz w:val="28"/>
          <w:szCs w:val="28"/>
        </w:rPr>
        <w:t>John Berrington</w:t>
      </w:r>
      <w:r w:rsidR="00E637BF" w:rsidRPr="001A550A">
        <w:rPr>
          <w:sz w:val="28"/>
          <w:szCs w:val="28"/>
        </w:rPr>
        <w:t xml:space="preserve"> </w:t>
      </w:r>
      <w:r w:rsidR="00256F00" w:rsidRPr="001A550A">
        <w:rPr>
          <w:sz w:val="28"/>
          <w:szCs w:val="28"/>
        </w:rPr>
        <w:t>–</w:t>
      </w:r>
      <w:r w:rsidR="00E637BF" w:rsidRPr="001A550A">
        <w:rPr>
          <w:sz w:val="28"/>
          <w:szCs w:val="28"/>
        </w:rPr>
        <w:t xml:space="preserve"> </w:t>
      </w:r>
      <w:r w:rsidR="00256F00" w:rsidRPr="001A550A">
        <w:rPr>
          <w:sz w:val="28"/>
          <w:szCs w:val="28"/>
        </w:rPr>
        <w:t xml:space="preserve">07864 </w:t>
      </w:r>
      <w:r w:rsidR="00565D17" w:rsidRPr="001A550A">
        <w:rPr>
          <w:sz w:val="28"/>
          <w:szCs w:val="28"/>
        </w:rPr>
        <w:t>335491</w:t>
      </w:r>
    </w:p>
    <w:p w14:paraId="5232AC81" w14:textId="0FB746E2" w:rsidR="00565D17" w:rsidRPr="001A550A" w:rsidRDefault="00565D17" w:rsidP="008E6360">
      <w:pPr>
        <w:spacing w:line="240" w:lineRule="auto"/>
        <w:jc w:val="both"/>
        <w:rPr>
          <w:sz w:val="36"/>
          <w:szCs w:val="28"/>
        </w:rPr>
      </w:pPr>
      <w:r w:rsidRPr="001A550A">
        <w:rPr>
          <w:sz w:val="28"/>
          <w:szCs w:val="28"/>
        </w:rPr>
        <w:t>Rob Har</w:t>
      </w:r>
      <w:r w:rsidR="00DB725C" w:rsidRPr="001A550A">
        <w:rPr>
          <w:sz w:val="28"/>
          <w:szCs w:val="28"/>
        </w:rPr>
        <w:t>vey – 07895 538546</w:t>
      </w:r>
    </w:p>
    <w:p w14:paraId="0A353DFC" w14:textId="749975F0" w:rsidR="00E71CCC" w:rsidRPr="00E15360" w:rsidRDefault="00E71CCC" w:rsidP="008E6360">
      <w:pPr>
        <w:spacing w:line="240" w:lineRule="auto"/>
        <w:rPr>
          <w:sz w:val="28"/>
          <w:szCs w:val="28"/>
        </w:rPr>
      </w:pPr>
      <w:r w:rsidRPr="00E15360">
        <w:rPr>
          <w:sz w:val="28"/>
          <w:szCs w:val="28"/>
        </w:rPr>
        <w:t>John Crickmere – 07516 756296</w:t>
      </w:r>
    </w:p>
    <w:p w14:paraId="5ADA4FA8" w14:textId="2380BE4E" w:rsidR="00F87A7C" w:rsidRDefault="00F87A7C" w:rsidP="008E6360">
      <w:pPr>
        <w:spacing w:line="240" w:lineRule="auto"/>
        <w:rPr>
          <w:sz w:val="28"/>
          <w:szCs w:val="28"/>
        </w:rPr>
      </w:pPr>
      <w:r w:rsidRPr="00E15360">
        <w:rPr>
          <w:sz w:val="28"/>
          <w:szCs w:val="28"/>
        </w:rPr>
        <w:t>Sam Turner – 07837 922725</w:t>
      </w:r>
    </w:p>
    <w:p w14:paraId="6C5E2A57" w14:textId="11FF0C02" w:rsidR="00A26660" w:rsidRDefault="00A26660" w:rsidP="008E6360">
      <w:pPr>
        <w:spacing w:line="240" w:lineRule="auto"/>
        <w:rPr>
          <w:sz w:val="28"/>
          <w:szCs w:val="28"/>
        </w:rPr>
      </w:pPr>
      <w:r>
        <w:rPr>
          <w:sz w:val="28"/>
          <w:szCs w:val="28"/>
        </w:rPr>
        <w:t xml:space="preserve">Richard Sherrifs </w:t>
      </w:r>
      <w:r w:rsidR="00881550">
        <w:rPr>
          <w:sz w:val="28"/>
          <w:szCs w:val="28"/>
        </w:rPr>
        <w:t>–</w:t>
      </w:r>
      <w:r>
        <w:rPr>
          <w:sz w:val="28"/>
          <w:szCs w:val="28"/>
        </w:rPr>
        <w:t xml:space="preserve"> </w:t>
      </w:r>
      <w:r w:rsidR="00881550">
        <w:rPr>
          <w:sz w:val="28"/>
          <w:szCs w:val="28"/>
        </w:rPr>
        <w:t xml:space="preserve">0034 </w:t>
      </w:r>
      <w:r w:rsidR="003C73A1">
        <w:rPr>
          <w:sz w:val="28"/>
          <w:szCs w:val="28"/>
        </w:rPr>
        <w:t>663 693943</w:t>
      </w:r>
    </w:p>
    <w:p w14:paraId="192692BA" w14:textId="671571A5" w:rsidR="000A444E" w:rsidRDefault="000A444E" w:rsidP="008E6360">
      <w:pPr>
        <w:spacing w:line="240" w:lineRule="auto"/>
        <w:rPr>
          <w:b/>
          <w:sz w:val="32"/>
        </w:rPr>
      </w:pPr>
      <w:r>
        <w:rPr>
          <w:sz w:val="28"/>
          <w:szCs w:val="28"/>
        </w:rPr>
        <w:t xml:space="preserve">Mike Oliver </w:t>
      </w:r>
      <w:r w:rsidR="00120D56">
        <w:rPr>
          <w:sz w:val="28"/>
          <w:szCs w:val="28"/>
        </w:rPr>
        <w:t>–</w:t>
      </w:r>
      <w:r>
        <w:rPr>
          <w:sz w:val="28"/>
          <w:szCs w:val="28"/>
        </w:rPr>
        <w:t xml:space="preserve"> </w:t>
      </w:r>
      <w:r w:rsidR="00285FC6">
        <w:rPr>
          <w:sz w:val="28"/>
          <w:szCs w:val="28"/>
        </w:rPr>
        <w:t>0</w:t>
      </w:r>
      <w:r w:rsidR="00120D56">
        <w:rPr>
          <w:sz w:val="28"/>
          <w:szCs w:val="28"/>
        </w:rPr>
        <w:t>7831 131256</w:t>
      </w:r>
    </w:p>
    <w:p w14:paraId="55D52E44" w14:textId="0F70F150" w:rsidR="008E6360" w:rsidRPr="00356200" w:rsidRDefault="00E15360" w:rsidP="008E6360">
      <w:pPr>
        <w:spacing w:line="240" w:lineRule="auto"/>
        <w:rPr>
          <w:b/>
          <w:sz w:val="32"/>
        </w:rPr>
      </w:pPr>
      <w:r>
        <w:rPr>
          <w:b/>
          <w:sz w:val="32"/>
        </w:rPr>
        <w:t>SPG</w:t>
      </w:r>
      <w:r w:rsidR="008E6360">
        <w:rPr>
          <w:b/>
          <w:sz w:val="32"/>
        </w:rPr>
        <w:t xml:space="preserve"> – 2</w:t>
      </w:r>
      <w:r w:rsidR="001A550A">
        <w:rPr>
          <w:b/>
          <w:sz w:val="32"/>
        </w:rPr>
        <w:t>1/08/2026</w:t>
      </w:r>
    </w:p>
    <w:sectPr w:rsidR="008E6360" w:rsidRPr="00356200" w:rsidSect="008E6360">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11E26"/>
    <w:multiLevelType w:val="hybridMultilevel"/>
    <w:tmpl w:val="B9407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266EA7"/>
    <w:multiLevelType w:val="hybridMultilevel"/>
    <w:tmpl w:val="812CF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997484"/>
    <w:multiLevelType w:val="hybridMultilevel"/>
    <w:tmpl w:val="6E401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EE095E"/>
    <w:multiLevelType w:val="hybridMultilevel"/>
    <w:tmpl w:val="A22CF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326425"/>
    <w:multiLevelType w:val="hybridMultilevel"/>
    <w:tmpl w:val="4812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num w:numId="1" w16cid:durableId="996541118">
    <w:abstractNumId w:val="4"/>
  </w:num>
  <w:num w:numId="2" w16cid:durableId="1620720326">
    <w:abstractNumId w:val="3"/>
  </w:num>
  <w:num w:numId="3" w16cid:durableId="148139092">
    <w:abstractNumId w:val="2"/>
  </w:num>
  <w:num w:numId="4" w16cid:durableId="745957180">
    <w:abstractNumId w:val="0"/>
  </w:num>
  <w:num w:numId="5" w16cid:durableId="700937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1467"/>
    <w:rsid w:val="00002EDC"/>
    <w:rsid w:val="0002071B"/>
    <w:rsid w:val="00023F66"/>
    <w:rsid w:val="000338F4"/>
    <w:rsid w:val="00053F2A"/>
    <w:rsid w:val="00055DB0"/>
    <w:rsid w:val="00057E47"/>
    <w:rsid w:val="000A444E"/>
    <w:rsid w:val="000B0930"/>
    <w:rsid w:val="000C2E4C"/>
    <w:rsid w:val="000F0F9D"/>
    <w:rsid w:val="00117AD5"/>
    <w:rsid w:val="00120D56"/>
    <w:rsid w:val="00133235"/>
    <w:rsid w:val="00153EE5"/>
    <w:rsid w:val="001A550A"/>
    <w:rsid w:val="00205733"/>
    <w:rsid w:val="002525FE"/>
    <w:rsid w:val="00256F00"/>
    <w:rsid w:val="00275248"/>
    <w:rsid w:val="00285FC6"/>
    <w:rsid w:val="002B135C"/>
    <w:rsid w:val="002B5C6D"/>
    <w:rsid w:val="002B71E5"/>
    <w:rsid w:val="002D0ADB"/>
    <w:rsid w:val="002E63A6"/>
    <w:rsid w:val="00322849"/>
    <w:rsid w:val="00361CE9"/>
    <w:rsid w:val="003A1CCB"/>
    <w:rsid w:val="003C73A1"/>
    <w:rsid w:val="0044393A"/>
    <w:rsid w:val="00450A4B"/>
    <w:rsid w:val="00470C7B"/>
    <w:rsid w:val="0047732D"/>
    <w:rsid w:val="00493EBD"/>
    <w:rsid w:val="004A06DF"/>
    <w:rsid w:val="004B6689"/>
    <w:rsid w:val="004B6DEA"/>
    <w:rsid w:val="004D0595"/>
    <w:rsid w:val="004E067A"/>
    <w:rsid w:val="004F06FC"/>
    <w:rsid w:val="00526C54"/>
    <w:rsid w:val="00565D17"/>
    <w:rsid w:val="00592332"/>
    <w:rsid w:val="005E5165"/>
    <w:rsid w:val="006406BC"/>
    <w:rsid w:val="006844BA"/>
    <w:rsid w:val="006D1CF2"/>
    <w:rsid w:val="006E0F85"/>
    <w:rsid w:val="006F5F4C"/>
    <w:rsid w:val="007729A1"/>
    <w:rsid w:val="00776D2B"/>
    <w:rsid w:val="007C1696"/>
    <w:rsid w:val="007C1FDF"/>
    <w:rsid w:val="008151DF"/>
    <w:rsid w:val="00843EF8"/>
    <w:rsid w:val="00870151"/>
    <w:rsid w:val="00881550"/>
    <w:rsid w:val="008E6360"/>
    <w:rsid w:val="00921467"/>
    <w:rsid w:val="00954C2A"/>
    <w:rsid w:val="00964B63"/>
    <w:rsid w:val="00981A88"/>
    <w:rsid w:val="00982707"/>
    <w:rsid w:val="00982788"/>
    <w:rsid w:val="009A2091"/>
    <w:rsid w:val="009E12A0"/>
    <w:rsid w:val="00A07300"/>
    <w:rsid w:val="00A26660"/>
    <w:rsid w:val="00A62760"/>
    <w:rsid w:val="00A71C27"/>
    <w:rsid w:val="00A9179F"/>
    <w:rsid w:val="00AA0C72"/>
    <w:rsid w:val="00AB3169"/>
    <w:rsid w:val="00AC4817"/>
    <w:rsid w:val="00AD27BA"/>
    <w:rsid w:val="00AD2B6A"/>
    <w:rsid w:val="00AF2872"/>
    <w:rsid w:val="00B43F6C"/>
    <w:rsid w:val="00B65935"/>
    <w:rsid w:val="00B679E2"/>
    <w:rsid w:val="00B70B9E"/>
    <w:rsid w:val="00BA2753"/>
    <w:rsid w:val="00BC3707"/>
    <w:rsid w:val="00C015AD"/>
    <w:rsid w:val="00C32B4D"/>
    <w:rsid w:val="00C65D7A"/>
    <w:rsid w:val="00C67F39"/>
    <w:rsid w:val="00C73CBF"/>
    <w:rsid w:val="00C74B0E"/>
    <w:rsid w:val="00C814F4"/>
    <w:rsid w:val="00CA04C7"/>
    <w:rsid w:val="00CB3DC5"/>
    <w:rsid w:val="00CD5128"/>
    <w:rsid w:val="00CF7E44"/>
    <w:rsid w:val="00D3683D"/>
    <w:rsid w:val="00DB725C"/>
    <w:rsid w:val="00E15360"/>
    <w:rsid w:val="00E42ECF"/>
    <w:rsid w:val="00E634E8"/>
    <w:rsid w:val="00E637BF"/>
    <w:rsid w:val="00E71CCC"/>
    <w:rsid w:val="00E7255D"/>
    <w:rsid w:val="00EB5585"/>
    <w:rsid w:val="00EC180B"/>
    <w:rsid w:val="00ED3A02"/>
    <w:rsid w:val="00EE6B22"/>
    <w:rsid w:val="00EE72C6"/>
    <w:rsid w:val="00F0416A"/>
    <w:rsid w:val="00F205FB"/>
    <w:rsid w:val="00F345CC"/>
    <w:rsid w:val="00F354D5"/>
    <w:rsid w:val="00F6555F"/>
    <w:rsid w:val="00F66CC0"/>
    <w:rsid w:val="00F76BF3"/>
    <w:rsid w:val="00F85332"/>
    <w:rsid w:val="00F87A7C"/>
    <w:rsid w:val="00FC54D7"/>
    <w:rsid w:val="00FE6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5ADB13"/>
  <w15:chartTrackingRefBased/>
  <w15:docId w15:val="{868BD680-A100-4EC1-82A8-96450E3A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28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8C0FF6"/>
    <w:pPr>
      <w:ind w:left="720"/>
      <w:contextualSpacing/>
    </w:pPr>
  </w:style>
  <w:style w:type="character" w:styleId="Hyperlink">
    <w:name w:val="Hyperlink"/>
    <w:uiPriority w:val="99"/>
    <w:unhideWhenUsed/>
    <w:rsid w:val="00DB429C"/>
    <w:rPr>
      <w:color w:val="0000FF"/>
      <w:u w:val="single"/>
    </w:rPr>
  </w:style>
  <w:style w:type="character" w:styleId="UnresolvedMention">
    <w:name w:val="Unresolved Mention"/>
    <w:uiPriority w:val="99"/>
    <w:semiHidden/>
    <w:unhideWhenUsed/>
    <w:rsid w:val="00E71CCC"/>
    <w:rPr>
      <w:color w:val="605E5C"/>
      <w:shd w:val="clear" w:color="auto" w:fill="E1DFDD"/>
    </w:rPr>
  </w:style>
  <w:style w:type="paragraph" w:styleId="ListParagraph">
    <w:name w:val="List Paragraph"/>
    <w:basedOn w:val="Normal"/>
    <w:uiPriority w:val="72"/>
    <w:qFormat/>
    <w:rsid w:val="007C169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c.smith14@sky.com"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hil-emery@talktalk.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yclarke94@btinternet.com" TargetMode="External"/><Relationship Id="rId5" Type="http://schemas.openxmlformats.org/officeDocument/2006/relationships/styles" Target="styles.xml"/><Relationship Id="rId10" Type="http://schemas.openxmlformats.org/officeDocument/2006/relationships/hyperlink" Target="mailto:peter@wkbmail.co.uk" TargetMode="External"/><Relationship Id="rId4" Type="http://schemas.openxmlformats.org/officeDocument/2006/relationships/numbering" Target="numbering.xml"/><Relationship Id="rId9" Type="http://schemas.openxmlformats.org/officeDocument/2006/relationships/hyperlink" Target="mailto:ledger.r@btinterne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c99a80-4d97-4475-869b-751d4fe10f1a">
      <Terms xmlns="http://schemas.microsoft.com/office/infopath/2007/PartnerControls"/>
    </lcf76f155ced4ddcb4097134ff3c332f>
    <TaxCatchAll xmlns="c80b502f-11a7-409e-a15d-a9c04bdc57b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8781898FB61341A5ABF4524C596DBA" ma:contentTypeVersion="13" ma:contentTypeDescription="Create a new document." ma:contentTypeScope="" ma:versionID="756efbcebb6b5fb30277bd013eb93f13">
  <xsd:schema xmlns:xsd="http://www.w3.org/2001/XMLSchema" xmlns:xs="http://www.w3.org/2001/XMLSchema" xmlns:p="http://schemas.microsoft.com/office/2006/metadata/properties" xmlns:ns2="d8c99a80-4d97-4475-869b-751d4fe10f1a" xmlns:ns3="c80b502f-11a7-409e-a15d-a9c04bdc57b7" targetNamespace="http://schemas.microsoft.com/office/2006/metadata/properties" ma:root="true" ma:fieldsID="6dc8980b0dd652ad25a215e66a0d5328" ns2:_="" ns3:_="">
    <xsd:import namespace="d8c99a80-4d97-4475-869b-751d4fe10f1a"/>
    <xsd:import namespace="c80b502f-11a7-409e-a15d-a9c04bdc57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c99a80-4d97-4475-869b-751d4fe10f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82d76a-fc04-4848-900f-9f137af0f6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b502f-11a7-409e-a15d-a9c04bdc57b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cfeec11-26ad-4df5-b275-3b29ed19d12d}" ma:internalName="TaxCatchAll" ma:showField="CatchAllData" ma:web="c80b502f-11a7-409e-a15d-a9c04bdc5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A632D5-6A9C-480C-A17C-87545EE97B7D}">
  <ds:schemaRefs>
    <ds:schemaRef ds:uri="http://schemas.microsoft.com/office/2006/metadata/properties"/>
    <ds:schemaRef ds:uri="http://schemas.microsoft.com/office/infopath/2007/PartnerControls"/>
    <ds:schemaRef ds:uri="d8c99a80-4d97-4475-869b-751d4fe10f1a"/>
    <ds:schemaRef ds:uri="c80b502f-11a7-409e-a15d-a9c04bdc57b7"/>
  </ds:schemaRefs>
</ds:datastoreItem>
</file>

<file path=customXml/itemProps2.xml><?xml version="1.0" encoding="utf-8"?>
<ds:datastoreItem xmlns:ds="http://schemas.openxmlformats.org/officeDocument/2006/customXml" ds:itemID="{B05602F5-24E7-48DC-AAB2-3FB5E07ED7CE}">
  <ds:schemaRefs>
    <ds:schemaRef ds:uri="http://schemas.microsoft.com/sharepoint/v3/contenttype/forms"/>
  </ds:schemaRefs>
</ds:datastoreItem>
</file>

<file path=customXml/itemProps3.xml><?xml version="1.0" encoding="utf-8"?>
<ds:datastoreItem xmlns:ds="http://schemas.openxmlformats.org/officeDocument/2006/customXml" ds:itemID="{6010C808-4CBD-4575-ADE3-AA0D1B2DC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c99a80-4d97-4475-869b-751d4fe10f1a"/>
    <ds:schemaRef ds:uri="c80b502f-11a7-409e-a15d-a9c04bdc5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7145</CharactersWithSpaces>
  <SharedDoc>false</SharedDoc>
  <HLinks>
    <vt:vector size="60" baseType="variant">
      <vt:variant>
        <vt:i4>1245308</vt:i4>
      </vt:variant>
      <vt:variant>
        <vt:i4>27</vt:i4>
      </vt:variant>
      <vt:variant>
        <vt:i4>0</vt:i4>
      </vt:variant>
      <vt:variant>
        <vt:i4>5</vt:i4>
      </vt:variant>
      <vt:variant>
        <vt:lpwstr>mailto:phil-emery@talktalk.net</vt:lpwstr>
      </vt:variant>
      <vt:variant>
        <vt:lpwstr/>
      </vt:variant>
      <vt:variant>
        <vt:i4>2949192</vt:i4>
      </vt:variant>
      <vt:variant>
        <vt:i4>24</vt:i4>
      </vt:variant>
      <vt:variant>
        <vt:i4>0</vt:i4>
      </vt:variant>
      <vt:variant>
        <vt:i4>5</vt:i4>
      </vt:variant>
      <vt:variant>
        <vt:lpwstr>mailto:hdr@rogate.co.uk</vt:lpwstr>
      </vt:variant>
      <vt:variant>
        <vt:lpwstr/>
      </vt:variant>
      <vt:variant>
        <vt:i4>2949202</vt:i4>
      </vt:variant>
      <vt:variant>
        <vt:i4>21</vt:i4>
      </vt:variant>
      <vt:variant>
        <vt:i4>0</vt:i4>
      </vt:variant>
      <vt:variant>
        <vt:i4>5</vt:i4>
      </vt:variant>
      <vt:variant>
        <vt:lpwstr>mailto:richardking@blackstable.plus.net</vt:lpwstr>
      </vt:variant>
      <vt:variant>
        <vt:lpwstr/>
      </vt:variant>
      <vt:variant>
        <vt:i4>1835067</vt:i4>
      </vt:variant>
      <vt:variant>
        <vt:i4>18</vt:i4>
      </vt:variant>
      <vt:variant>
        <vt:i4>0</vt:i4>
      </vt:variant>
      <vt:variant>
        <vt:i4>5</vt:i4>
      </vt:variant>
      <vt:variant>
        <vt:lpwstr>mailto:andyclarke94@btinternet.com</vt:lpwstr>
      </vt:variant>
      <vt:variant>
        <vt:lpwstr/>
      </vt:variant>
      <vt:variant>
        <vt:i4>3211308</vt:i4>
      </vt:variant>
      <vt:variant>
        <vt:i4>15</vt:i4>
      </vt:variant>
      <vt:variant>
        <vt:i4>0</vt:i4>
      </vt:variant>
      <vt:variant>
        <vt:i4>5</vt:i4>
      </vt:variant>
      <vt:variant>
        <vt:lpwstr>mailto:bradburn_1000@hotmail.com</vt:lpwstr>
      </vt:variant>
      <vt:variant>
        <vt:lpwstr/>
      </vt:variant>
      <vt:variant>
        <vt:i4>2752593</vt:i4>
      </vt:variant>
      <vt:variant>
        <vt:i4>12</vt:i4>
      </vt:variant>
      <vt:variant>
        <vt:i4>0</vt:i4>
      </vt:variant>
      <vt:variant>
        <vt:i4>5</vt:i4>
      </vt:variant>
      <vt:variant>
        <vt:lpwstr>mailto:peter@wkbmail.co.uk</vt:lpwstr>
      </vt:variant>
      <vt:variant>
        <vt:lpwstr/>
      </vt:variant>
      <vt:variant>
        <vt:i4>655457</vt:i4>
      </vt:variant>
      <vt:variant>
        <vt:i4>9</vt:i4>
      </vt:variant>
      <vt:variant>
        <vt:i4>0</vt:i4>
      </vt:variant>
      <vt:variant>
        <vt:i4>5</vt:i4>
      </vt:variant>
      <vt:variant>
        <vt:lpwstr>mailto:ledger.r@btinternet.com</vt:lpwstr>
      </vt:variant>
      <vt:variant>
        <vt:lpwstr/>
      </vt:variant>
      <vt:variant>
        <vt:i4>2818061</vt:i4>
      </vt:variant>
      <vt:variant>
        <vt:i4>6</vt:i4>
      </vt:variant>
      <vt:variant>
        <vt:i4>0</vt:i4>
      </vt:variant>
      <vt:variant>
        <vt:i4>5</vt:i4>
      </vt:variant>
      <vt:variant>
        <vt:lpwstr>mailto:howiep@rocketmail.com</vt:lpwstr>
      </vt:variant>
      <vt:variant>
        <vt:lpwstr/>
      </vt:variant>
      <vt:variant>
        <vt:i4>4259936</vt:i4>
      </vt:variant>
      <vt:variant>
        <vt:i4>3</vt:i4>
      </vt:variant>
      <vt:variant>
        <vt:i4>0</vt:i4>
      </vt:variant>
      <vt:variant>
        <vt:i4>5</vt:i4>
      </vt:variant>
      <vt:variant>
        <vt:lpwstr>mailto:ianwild@fsmail.net</vt:lpwstr>
      </vt:variant>
      <vt:variant>
        <vt:lpwstr/>
      </vt:variant>
      <vt:variant>
        <vt:i4>4128850</vt:i4>
      </vt:variant>
      <vt:variant>
        <vt:i4>0</vt:i4>
      </vt:variant>
      <vt:variant>
        <vt:i4>0</vt:i4>
      </vt:variant>
      <vt:variant>
        <vt:i4>5</vt:i4>
      </vt:variant>
      <vt:variant>
        <vt:lpwstr>mailto:john.oast@gmail.com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cp:lastModifiedBy>Steve Gray</cp:lastModifiedBy>
  <cp:revision>9</cp:revision>
  <cp:lastPrinted>2026-03-31T08:32:00Z</cp:lastPrinted>
  <dcterms:created xsi:type="dcterms:W3CDTF">2026-04-01T14:40:00Z</dcterms:created>
  <dcterms:modified xsi:type="dcterms:W3CDTF">2026-08-21T11:57:00Z</dcterms:modified>
</cp:coreProperties>
</file>